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A616" w14:textId="77777777" w:rsidR="00FD2D25" w:rsidRDefault="00FD2D25" w:rsidP="00FD2D25">
      <w:pPr>
        <w:spacing w:after="0" w:line="240" w:lineRule="auto"/>
        <w:jc w:val="right"/>
        <w:rPr>
          <w:rFonts w:cstheme="minorHAnsi"/>
          <w:i/>
          <w:iCs/>
          <w:sz w:val="24"/>
          <w:szCs w:val="24"/>
          <w:lang w:val="en-US"/>
        </w:rPr>
      </w:pPr>
      <w:r>
        <w:rPr>
          <w:rFonts w:cstheme="minorHAnsi"/>
          <w:i/>
          <w:iCs/>
          <w:sz w:val="24"/>
          <w:szCs w:val="24"/>
          <w:lang w:val="en-US"/>
        </w:rPr>
        <w:t>Thought Leadership Piece</w:t>
      </w:r>
    </w:p>
    <w:p w14:paraId="62358FDA" w14:textId="77777777" w:rsidR="00FD2D25" w:rsidRDefault="00FD2D25" w:rsidP="00FD2D25">
      <w:pPr>
        <w:spacing w:after="0" w:line="240" w:lineRule="auto"/>
        <w:jc w:val="right"/>
        <w:rPr>
          <w:rFonts w:cstheme="minorHAnsi"/>
          <w:i/>
          <w:iCs/>
          <w:sz w:val="24"/>
          <w:szCs w:val="24"/>
          <w:lang w:val="en-US"/>
        </w:rPr>
      </w:pPr>
      <w:r w:rsidRPr="00002579">
        <w:rPr>
          <w:rFonts w:cstheme="minorHAnsi"/>
          <w:i/>
          <w:iCs/>
          <w:sz w:val="24"/>
          <w:szCs w:val="24"/>
          <w:lang w:val="en-US"/>
        </w:rPr>
        <w:t xml:space="preserve">For Immediate </w:t>
      </w:r>
      <w:r>
        <w:rPr>
          <w:rFonts w:cstheme="minorHAnsi"/>
          <w:i/>
          <w:iCs/>
          <w:sz w:val="24"/>
          <w:szCs w:val="24"/>
          <w:lang w:val="en-US"/>
        </w:rPr>
        <w:t>R</w:t>
      </w:r>
      <w:r w:rsidRPr="00002579">
        <w:rPr>
          <w:rFonts w:cstheme="minorHAnsi"/>
          <w:i/>
          <w:iCs/>
          <w:sz w:val="24"/>
          <w:szCs w:val="24"/>
          <w:lang w:val="en-US"/>
        </w:rPr>
        <w:t>elease</w:t>
      </w:r>
    </w:p>
    <w:p w14:paraId="3BDC93AF" w14:textId="77777777" w:rsidR="00FD2D25" w:rsidRDefault="00FD2D25" w:rsidP="00FD2D25">
      <w:pPr>
        <w:spacing w:after="0" w:line="240" w:lineRule="auto"/>
        <w:rPr>
          <w:rFonts w:cstheme="minorHAnsi"/>
          <w:b/>
          <w:bCs/>
          <w:sz w:val="24"/>
          <w:szCs w:val="24"/>
          <w:lang w:val="en-ZA"/>
        </w:rPr>
      </w:pPr>
    </w:p>
    <w:p w14:paraId="181A7339" w14:textId="77777777" w:rsidR="00FD2D25" w:rsidRDefault="00FD2D25" w:rsidP="00FD2D25">
      <w:pPr>
        <w:spacing w:after="0" w:line="240" w:lineRule="auto"/>
        <w:jc w:val="center"/>
        <w:rPr>
          <w:rFonts w:cstheme="minorHAnsi"/>
          <w:b/>
          <w:bCs/>
          <w:sz w:val="24"/>
          <w:szCs w:val="24"/>
          <w:lang w:val="en-ZA"/>
        </w:rPr>
      </w:pPr>
      <w:r>
        <w:rPr>
          <w:rFonts w:cstheme="minorHAnsi"/>
          <w:b/>
          <w:bCs/>
          <w:sz w:val="24"/>
          <w:szCs w:val="24"/>
          <w:lang w:val="en-ZA"/>
        </w:rPr>
        <w:t>The Emergence</w:t>
      </w:r>
      <w:r w:rsidRPr="007662F2">
        <w:rPr>
          <w:rFonts w:cstheme="minorHAnsi"/>
          <w:b/>
          <w:bCs/>
          <w:sz w:val="24"/>
          <w:szCs w:val="24"/>
          <w:lang w:val="en-ZA"/>
        </w:rPr>
        <w:t xml:space="preserve"> of Sectional Title Ownership in</w:t>
      </w:r>
      <w:r>
        <w:rPr>
          <w:rFonts w:cstheme="minorHAnsi"/>
          <w:b/>
          <w:bCs/>
          <w:sz w:val="24"/>
          <w:szCs w:val="24"/>
          <w:lang w:val="en-ZA"/>
        </w:rPr>
        <w:t xml:space="preserve"> the</w:t>
      </w:r>
      <w:r w:rsidRPr="007662F2">
        <w:rPr>
          <w:rFonts w:cstheme="minorHAnsi"/>
          <w:b/>
          <w:bCs/>
          <w:sz w:val="24"/>
          <w:szCs w:val="24"/>
          <w:lang w:val="en-ZA"/>
        </w:rPr>
        <w:t xml:space="preserve"> Hospitality and Tourism Sector: </w:t>
      </w:r>
    </w:p>
    <w:p w14:paraId="49C31298" w14:textId="493B0429" w:rsidR="00FD2D25" w:rsidRPr="00B17E88" w:rsidRDefault="00FD2D25" w:rsidP="00FD2D25">
      <w:pPr>
        <w:spacing w:after="0" w:line="240" w:lineRule="auto"/>
        <w:jc w:val="center"/>
        <w:rPr>
          <w:rFonts w:cstheme="minorHAnsi"/>
          <w:b/>
          <w:bCs/>
          <w:sz w:val="24"/>
          <w:szCs w:val="24"/>
          <w:lang w:val="en-ZA"/>
        </w:rPr>
      </w:pPr>
      <w:r w:rsidRPr="007662F2">
        <w:rPr>
          <w:rFonts w:cstheme="minorHAnsi"/>
          <w:b/>
          <w:bCs/>
          <w:sz w:val="24"/>
          <w:szCs w:val="24"/>
          <w:lang w:val="en-ZA"/>
        </w:rPr>
        <w:t xml:space="preserve">A Modern Alternative to Traditional </w:t>
      </w:r>
      <w:r>
        <w:rPr>
          <w:rFonts w:cstheme="minorHAnsi"/>
          <w:b/>
          <w:bCs/>
          <w:sz w:val="24"/>
          <w:szCs w:val="24"/>
          <w:lang w:val="en-ZA"/>
        </w:rPr>
        <w:t xml:space="preserve">Real Estate </w:t>
      </w:r>
      <w:r w:rsidRPr="007662F2">
        <w:rPr>
          <w:rFonts w:cstheme="minorHAnsi"/>
          <w:b/>
          <w:bCs/>
          <w:sz w:val="24"/>
          <w:szCs w:val="24"/>
          <w:lang w:val="en-ZA"/>
        </w:rPr>
        <w:t>Investments</w:t>
      </w:r>
    </w:p>
    <w:p w14:paraId="5BAD3698" w14:textId="77777777" w:rsidR="00FD2D25" w:rsidRPr="00485B6D" w:rsidRDefault="00FD2D25" w:rsidP="00FD2D25">
      <w:pPr>
        <w:spacing w:after="0" w:line="240" w:lineRule="auto"/>
        <w:jc w:val="both"/>
        <w:rPr>
          <w:rFonts w:cstheme="minorHAnsi"/>
          <w:i/>
          <w:iCs/>
          <w:color w:val="000000" w:themeColor="text1"/>
          <w:sz w:val="24"/>
          <w:szCs w:val="24"/>
          <w:lang w:val="en-ZA"/>
        </w:rPr>
      </w:pPr>
    </w:p>
    <w:p w14:paraId="1F145C35" w14:textId="25253DE8" w:rsidR="00FD2D25" w:rsidRPr="00485B6D" w:rsidRDefault="00FD2D25" w:rsidP="00FD2D25">
      <w:pPr>
        <w:spacing w:after="0" w:line="240" w:lineRule="auto"/>
        <w:jc w:val="both"/>
        <w:rPr>
          <w:rFonts w:cstheme="minorHAnsi"/>
          <w:i/>
          <w:iCs/>
          <w:color w:val="000000" w:themeColor="text1"/>
          <w:sz w:val="24"/>
          <w:szCs w:val="24"/>
          <w:lang w:val="en-ZA"/>
        </w:rPr>
      </w:pPr>
      <w:r w:rsidRPr="00485B6D">
        <w:rPr>
          <w:rFonts w:cstheme="minorHAnsi"/>
          <w:i/>
          <w:iCs/>
          <w:color w:val="000000" w:themeColor="text1"/>
          <w:sz w:val="24"/>
          <w:szCs w:val="24"/>
          <w:lang w:val="en-ZA"/>
        </w:rPr>
        <w:t xml:space="preserve">In recent years, there has been a notable </w:t>
      </w:r>
      <w:r>
        <w:rPr>
          <w:rFonts w:cstheme="minorHAnsi"/>
          <w:i/>
          <w:iCs/>
          <w:color w:val="000000" w:themeColor="text1"/>
          <w:sz w:val="24"/>
          <w:szCs w:val="24"/>
          <w:lang w:val="en-ZA"/>
        </w:rPr>
        <w:t>emergence</w:t>
      </w:r>
      <w:r w:rsidRPr="00485B6D">
        <w:rPr>
          <w:rFonts w:cstheme="minorHAnsi"/>
          <w:i/>
          <w:iCs/>
          <w:color w:val="000000" w:themeColor="text1"/>
          <w:sz w:val="24"/>
          <w:szCs w:val="24"/>
          <w:lang w:val="en-ZA"/>
        </w:rPr>
        <w:t xml:space="preserve"> of </w:t>
      </w:r>
      <w:r>
        <w:rPr>
          <w:rFonts w:cstheme="minorHAnsi"/>
          <w:i/>
          <w:iCs/>
          <w:color w:val="000000" w:themeColor="text1"/>
          <w:sz w:val="24"/>
          <w:szCs w:val="24"/>
          <w:lang w:val="en-ZA"/>
        </w:rPr>
        <w:t>S</w:t>
      </w:r>
      <w:r w:rsidRPr="00485B6D">
        <w:rPr>
          <w:rFonts w:cstheme="minorHAnsi"/>
          <w:i/>
          <w:iCs/>
          <w:color w:val="000000" w:themeColor="text1"/>
          <w:sz w:val="24"/>
          <w:szCs w:val="24"/>
          <w:lang w:val="en-ZA"/>
        </w:rPr>
        <w:t xml:space="preserve">ectional </w:t>
      </w:r>
      <w:r>
        <w:rPr>
          <w:rFonts w:cstheme="minorHAnsi"/>
          <w:i/>
          <w:iCs/>
          <w:color w:val="000000" w:themeColor="text1"/>
          <w:sz w:val="24"/>
          <w:szCs w:val="24"/>
          <w:lang w:val="en-ZA"/>
        </w:rPr>
        <w:t>T</w:t>
      </w:r>
      <w:r w:rsidRPr="00485B6D">
        <w:rPr>
          <w:rFonts w:cstheme="minorHAnsi"/>
          <w:i/>
          <w:iCs/>
          <w:color w:val="000000" w:themeColor="text1"/>
          <w:sz w:val="24"/>
          <w:szCs w:val="24"/>
          <w:lang w:val="en-ZA"/>
        </w:rPr>
        <w:t xml:space="preserve">itle </w:t>
      </w:r>
      <w:r>
        <w:rPr>
          <w:rFonts w:cstheme="minorHAnsi"/>
          <w:i/>
          <w:iCs/>
          <w:color w:val="000000" w:themeColor="text1"/>
          <w:sz w:val="24"/>
          <w:szCs w:val="24"/>
          <w:lang w:val="en-ZA"/>
        </w:rPr>
        <w:t>O</w:t>
      </w:r>
      <w:r w:rsidRPr="00485B6D">
        <w:rPr>
          <w:rFonts w:cstheme="minorHAnsi"/>
          <w:i/>
          <w:iCs/>
          <w:color w:val="000000" w:themeColor="text1"/>
          <w:sz w:val="24"/>
          <w:szCs w:val="24"/>
          <w:lang w:val="en-ZA"/>
        </w:rPr>
        <w:t xml:space="preserve">wnership </w:t>
      </w:r>
      <w:r>
        <w:rPr>
          <w:rFonts w:cstheme="minorHAnsi"/>
          <w:i/>
          <w:iCs/>
          <w:color w:val="000000" w:themeColor="text1"/>
          <w:sz w:val="24"/>
          <w:szCs w:val="24"/>
          <w:lang w:val="en-ZA"/>
        </w:rPr>
        <w:t xml:space="preserve">opportunities </w:t>
      </w:r>
      <w:r w:rsidRPr="00485B6D">
        <w:rPr>
          <w:rFonts w:cstheme="minorHAnsi"/>
          <w:i/>
          <w:iCs/>
          <w:color w:val="000000" w:themeColor="text1"/>
          <w:sz w:val="24"/>
          <w:szCs w:val="24"/>
          <w:lang w:val="en-ZA"/>
        </w:rPr>
        <w:t xml:space="preserve">in the hospitality and tourism sector, offering a modern and advantageous alternative to traditional </w:t>
      </w:r>
      <w:r>
        <w:rPr>
          <w:rFonts w:cstheme="minorHAnsi"/>
          <w:i/>
          <w:iCs/>
          <w:color w:val="000000" w:themeColor="text1"/>
          <w:sz w:val="24"/>
          <w:szCs w:val="24"/>
          <w:lang w:val="en-ZA"/>
        </w:rPr>
        <w:t>real estate</w:t>
      </w:r>
      <w:r w:rsidR="000950EC">
        <w:rPr>
          <w:rFonts w:cstheme="minorHAnsi"/>
          <w:i/>
          <w:iCs/>
          <w:color w:val="000000" w:themeColor="text1"/>
          <w:sz w:val="24"/>
          <w:szCs w:val="24"/>
          <w:lang w:val="en-ZA"/>
        </w:rPr>
        <w:t xml:space="preserve"> </w:t>
      </w:r>
      <w:r w:rsidRPr="00485B6D">
        <w:rPr>
          <w:rFonts w:cstheme="minorHAnsi"/>
          <w:i/>
          <w:iCs/>
          <w:color w:val="000000" w:themeColor="text1"/>
          <w:sz w:val="24"/>
          <w:szCs w:val="24"/>
          <w:lang w:val="en-ZA"/>
        </w:rPr>
        <w:t xml:space="preserve">investments. An article published by </w:t>
      </w:r>
      <w:proofErr w:type="spellStart"/>
      <w:r w:rsidRPr="00485B6D">
        <w:rPr>
          <w:rFonts w:cstheme="minorHAnsi"/>
          <w:i/>
          <w:iCs/>
          <w:color w:val="000000" w:themeColor="text1"/>
          <w:sz w:val="24"/>
          <w:szCs w:val="24"/>
          <w:lang w:val="en-ZA"/>
        </w:rPr>
        <w:t>Bizcommunity</w:t>
      </w:r>
      <w:proofErr w:type="spellEnd"/>
      <w:r w:rsidRPr="00485B6D">
        <w:rPr>
          <w:rFonts w:cstheme="minorHAnsi"/>
          <w:i/>
          <w:iCs/>
          <w:color w:val="000000" w:themeColor="text1"/>
          <w:sz w:val="24"/>
          <w:szCs w:val="24"/>
          <w:lang w:val="en-ZA"/>
        </w:rPr>
        <w:t xml:space="preserve"> highlighting the Top Property Trends for 2023 states that approximately one-third of all property sales revolve around </w:t>
      </w:r>
      <w:r>
        <w:rPr>
          <w:rFonts w:cstheme="minorHAnsi"/>
          <w:i/>
          <w:iCs/>
          <w:color w:val="000000" w:themeColor="text1"/>
          <w:sz w:val="24"/>
          <w:szCs w:val="24"/>
          <w:lang w:val="en-ZA"/>
        </w:rPr>
        <w:t>S</w:t>
      </w:r>
      <w:r w:rsidRPr="00485B6D">
        <w:rPr>
          <w:rFonts w:cstheme="minorHAnsi"/>
          <w:i/>
          <w:iCs/>
          <w:color w:val="000000" w:themeColor="text1"/>
          <w:sz w:val="24"/>
          <w:szCs w:val="24"/>
          <w:lang w:val="en-ZA"/>
        </w:rPr>
        <w:t xml:space="preserve">ectional </w:t>
      </w:r>
      <w:r>
        <w:rPr>
          <w:rFonts w:cstheme="minorHAnsi"/>
          <w:i/>
          <w:iCs/>
          <w:color w:val="000000" w:themeColor="text1"/>
          <w:sz w:val="24"/>
          <w:szCs w:val="24"/>
          <w:lang w:val="en-ZA"/>
        </w:rPr>
        <w:t>T</w:t>
      </w:r>
      <w:r w:rsidRPr="00485B6D">
        <w:rPr>
          <w:rFonts w:cstheme="minorHAnsi"/>
          <w:i/>
          <w:iCs/>
          <w:color w:val="000000" w:themeColor="text1"/>
          <w:sz w:val="24"/>
          <w:szCs w:val="24"/>
          <w:lang w:val="en-ZA"/>
        </w:rPr>
        <w:t xml:space="preserve">itle </w:t>
      </w:r>
      <w:r>
        <w:rPr>
          <w:rFonts w:cstheme="minorHAnsi"/>
          <w:i/>
          <w:iCs/>
          <w:color w:val="000000" w:themeColor="text1"/>
          <w:sz w:val="24"/>
          <w:szCs w:val="24"/>
          <w:lang w:val="en-ZA"/>
        </w:rPr>
        <w:t>O</w:t>
      </w:r>
      <w:r w:rsidRPr="00485B6D">
        <w:rPr>
          <w:rFonts w:cstheme="minorHAnsi"/>
          <w:i/>
          <w:iCs/>
          <w:color w:val="000000" w:themeColor="text1"/>
          <w:sz w:val="24"/>
          <w:szCs w:val="24"/>
          <w:lang w:val="en-ZA"/>
        </w:rPr>
        <w:t xml:space="preserve">wnership, while transfer volumes for freehold homes have been continuously declining over the last five years. </w:t>
      </w:r>
    </w:p>
    <w:p w14:paraId="6B2221D0" w14:textId="77777777" w:rsidR="00FD2D25" w:rsidRPr="00485B6D" w:rsidRDefault="00FD2D25" w:rsidP="00FD2D25">
      <w:pPr>
        <w:spacing w:after="0" w:line="240" w:lineRule="auto"/>
        <w:jc w:val="both"/>
        <w:rPr>
          <w:rFonts w:cstheme="minorHAnsi"/>
          <w:i/>
          <w:iCs/>
          <w:color w:val="000000" w:themeColor="text1"/>
          <w:sz w:val="24"/>
          <w:szCs w:val="24"/>
          <w:lang w:val="en-ZA"/>
        </w:rPr>
      </w:pPr>
    </w:p>
    <w:p w14:paraId="17780A1F" w14:textId="3A632CDD" w:rsidR="00FD2D25" w:rsidRPr="00485B6D" w:rsidRDefault="00FD2D25" w:rsidP="00FD2D25">
      <w:pPr>
        <w:spacing w:after="0" w:line="240" w:lineRule="auto"/>
        <w:jc w:val="both"/>
        <w:rPr>
          <w:rFonts w:cstheme="minorHAnsi"/>
          <w:i/>
          <w:iCs/>
          <w:color w:val="000000" w:themeColor="text1"/>
          <w:sz w:val="24"/>
          <w:szCs w:val="24"/>
          <w:lang w:val="en-ZA"/>
        </w:rPr>
      </w:pPr>
      <w:r w:rsidRPr="00485B6D">
        <w:rPr>
          <w:rFonts w:cstheme="minorHAnsi"/>
          <w:i/>
          <w:iCs/>
          <w:color w:val="000000" w:themeColor="text1"/>
          <w:sz w:val="24"/>
          <w:szCs w:val="24"/>
          <w:lang w:val="en-ZA"/>
        </w:rPr>
        <w:t xml:space="preserve">Beekman Group, one of South Africa's leading </w:t>
      </w:r>
      <w:r>
        <w:rPr>
          <w:rFonts w:cstheme="minorHAnsi"/>
          <w:i/>
          <w:iCs/>
          <w:color w:val="000000" w:themeColor="text1"/>
          <w:sz w:val="24"/>
          <w:szCs w:val="24"/>
          <w:lang w:val="en-ZA"/>
        </w:rPr>
        <w:t xml:space="preserve">leisure </w:t>
      </w:r>
      <w:r w:rsidRPr="00485B6D">
        <w:rPr>
          <w:rFonts w:cstheme="minorHAnsi"/>
          <w:i/>
          <w:iCs/>
          <w:color w:val="000000" w:themeColor="text1"/>
          <w:sz w:val="24"/>
          <w:szCs w:val="24"/>
          <w:lang w:val="en-ZA"/>
        </w:rPr>
        <w:t xml:space="preserve">development and property management players </w:t>
      </w:r>
      <w:r>
        <w:rPr>
          <w:rFonts w:cstheme="minorHAnsi"/>
          <w:i/>
          <w:iCs/>
          <w:color w:val="000000" w:themeColor="text1"/>
          <w:sz w:val="24"/>
          <w:szCs w:val="24"/>
          <w:lang w:val="en-ZA"/>
        </w:rPr>
        <w:t xml:space="preserve"> for </w:t>
      </w:r>
      <w:r w:rsidRPr="00485B6D">
        <w:rPr>
          <w:rFonts w:cstheme="minorHAnsi"/>
          <w:i/>
          <w:iCs/>
          <w:color w:val="000000" w:themeColor="text1"/>
          <w:sz w:val="24"/>
          <w:szCs w:val="24"/>
          <w:lang w:val="en-ZA"/>
        </w:rPr>
        <w:t xml:space="preserve">over 50 years, has witnessed the impact of this growing property trend first-hand and remains at the forefront of this </w:t>
      </w:r>
      <w:r>
        <w:rPr>
          <w:rFonts w:cstheme="minorHAnsi"/>
          <w:i/>
          <w:iCs/>
          <w:color w:val="000000" w:themeColor="text1"/>
          <w:sz w:val="24"/>
          <w:szCs w:val="24"/>
          <w:lang w:val="en-ZA"/>
        </w:rPr>
        <w:t>exciting</w:t>
      </w:r>
      <w:r w:rsidRPr="00485B6D">
        <w:rPr>
          <w:rFonts w:cstheme="minorHAnsi"/>
          <w:i/>
          <w:iCs/>
          <w:color w:val="000000" w:themeColor="text1"/>
          <w:sz w:val="24"/>
          <w:szCs w:val="24"/>
          <w:lang w:val="en-ZA"/>
        </w:rPr>
        <w:t xml:space="preserve"> market. Wayne Beekman, Director of Beekman Group, shares his expertise around the various factors that have contributed to this shift within the market and lends his insights as to why </w:t>
      </w:r>
      <w:r w:rsidR="009379FF">
        <w:rPr>
          <w:rFonts w:cstheme="minorHAnsi"/>
          <w:i/>
          <w:iCs/>
          <w:color w:val="000000" w:themeColor="text1"/>
          <w:sz w:val="24"/>
          <w:szCs w:val="24"/>
          <w:lang w:val="en-ZA"/>
        </w:rPr>
        <w:t>S</w:t>
      </w:r>
      <w:r w:rsidRPr="00485B6D">
        <w:rPr>
          <w:rFonts w:cstheme="minorHAnsi"/>
          <w:i/>
          <w:iCs/>
          <w:color w:val="000000" w:themeColor="text1"/>
          <w:sz w:val="24"/>
          <w:szCs w:val="24"/>
          <w:lang w:val="en-ZA"/>
        </w:rPr>
        <w:t xml:space="preserve">ectional </w:t>
      </w:r>
      <w:r w:rsidR="009379FF">
        <w:rPr>
          <w:rFonts w:cstheme="minorHAnsi"/>
          <w:i/>
          <w:iCs/>
          <w:color w:val="000000" w:themeColor="text1"/>
          <w:sz w:val="24"/>
          <w:szCs w:val="24"/>
          <w:lang w:val="en-ZA"/>
        </w:rPr>
        <w:t>T</w:t>
      </w:r>
      <w:r w:rsidRPr="00485B6D">
        <w:rPr>
          <w:rFonts w:cstheme="minorHAnsi"/>
          <w:i/>
          <w:iCs/>
          <w:color w:val="000000" w:themeColor="text1"/>
          <w:sz w:val="24"/>
          <w:szCs w:val="24"/>
          <w:lang w:val="en-ZA"/>
        </w:rPr>
        <w:t xml:space="preserve">itle </w:t>
      </w:r>
      <w:r w:rsidR="009379FF">
        <w:rPr>
          <w:rFonts w:cstheme="minorHAnsi"/>
          <w:i/>
          <w:iCs/>
          <w:color w:val="000000" w:themeColor="text1"/>
          <w:sz w:val="24"/>
          <w:szCs w:val="24"/>
          <w:lang w:val="en-ZA"/>
        </w:rPr>
        <w:t>O</w:t>
      </w:r>
      <w:r w:rsidRPr="00485B6D">
        <w:rPr>
          <w:rFonts w:cstheme="minorHAnsi"/>
          <w:i/>
          <w:iCs/>
          <w:color w:val="000000" w:themeColor="text1"/>
          <w:sz w:val="24"/>
          <w:szCs w:val="24"/>
          <w:lang w:val="en-ZA"/>
        </w:rPr>
        <w:t xml:space="preserve">wnership has become a more popular option for </w:t>
      </w:r>
      <w:r w:rsidR="000950EC">
        <w:rPr>
          <w:rFonts w:cstheme="minorHAnsi"/>
          <w:i/>
          <w:iCs/>
          <w:color w:val="000000" w:themeColor="text1"/>
          <w:sz w:val="24"/>
          <w:szCs w:val="24"/>
          <w:lang w:val="en-ZA"/>
        </w:rPr>
        <w:t>investors</w:t>
      </w:r>
      <w:r w:rsidR="00C2520B">
        <w:rPr>
          <w:rFonts w:cstheme="minorHAnsi"/>
          <w:i/>
          <w:iCs/>
          <w:color w:val="000000" w:themeColor="text1"/>
          <w:sz w:val="24"/>
          <w:szCs w:val="24"/>
          <w:lang w:val="en-ZA"/>
        </w:rPr>
        <w:t xml:space="preserve"> </w:t>
      </w:r>
      <w:r w:rsidR="00C2520B" w:rsidRPr="006E64CC">
        <w:rPr>
          <w:rFonts w:cstheme="minorHAnsi"/>
          <w:i/>
          <w:iCs/>
          <w:color w:val="000000" w:themeColor="text1"/>
          <w:sz w:val="24"/>
          <w:szCs w:val="24"/>
          <w:lang w:val="en-ZA"/>
        </w:rPr>
        <w:t xml:space="preserve">seeking </w:t>
      </w:r>
      <w:r w:rsidR="007A1620" w:rsidRPr="006E64CC">
        <w:rPr>
          <w:rFonts w:cstheme="minorHAnsi"/>
          <w:i/>
          <w:iCs/>
          <w:color w:val="000000" w:themeColor="text1"/>
          <w:sz w:val="24"/>
          <w:szCs w:val="24"/>
          <w:lang w:val="en-ZA"/>
        </w:rPr>
        <w:t xml:space="preserve">hospitality, </w:t>
      </w:r>
      <w:r w:rsidR="00C2520B" w:rsidRPr="006E64CC">
        <w:rPr>
          <w:rFonts w:cstheme="minorHAnsi"/>
          <w:i/>
          <w:iCs/>
          <w:color w:val="000000" w:themeColor="text1"/>
          <w:sz w:val="24"/>
          <w:szCs w:val="24"/>
          <w:lang w:val="en-ZA"/>
        </w:rPr>
        <w:t>great re</w:t>
      </w:r>
      <w:r w:rsidR="00C11672" w:rsidRPr="006E64CC">
        <w:rPr>
          <w:rFonts w:cstheme="minorHAnsi"/>
          <w:i/>
          <w:iCs/>
          <w:color w:val="000000" w:themeColor="text1"/>
          <w:sz w:val="24"/>
          <w:szCs w:val="24"/>
          <w:lang w:val="en-ZA"/>
        </w:rPr>
        <w:t>turn</w:t>
      </w:r>
      <w:r w:rsidR="00C2520B" w:rsidRPr="006E64CC">
        <w:rPr>
          <w:rFonts w:cstheme="minorHAnsi"/>
          <w:i/>
          <w:iCs/>
          <w:color w:val="000000" w:themeColor="text1"/>
          <w:sz w:val="24"/>
          <w:szCs w:val="24"/>
          <w:lang w:val="en-ZA"/>
        </w:rPr>
        <w:t>s and incredible be</w:t>
      </w:r>
      <w:r w:rsidR="00871511" w:rsidRPr="006E64CC">
        <w:rPr>
          <w:rFonts w:cstheme="minorHAnsi"/>
          <w:i/>
          <w:iCs/>
          <w:color w:val="000000" w:themeColor="text1"/>
          <w:sz w:val="24"/>
          <w:szCs w:val="24"/>
          <w:lang w:val="en-ZA"/>
        </w:rPr>
        <w:t>n</w:t>
      </w:r>
      <w:r w:rsidR="00C2520B" w:rsidRPr="006E64CC">
        <w:rPr>
          <w:rFonts w:cstheme="minorHAnsi"/>
          <w:i/>
          <w:iCs/>
          <w:color w:val="000000" w:themeColor="text1"/>
          <w:sz w:val="24"/>
          <w:szCs w:val="24"/>
          <w:lang w:val="en-ZA"/>
        </w:rPr>
        <w:t>efits</w:t>
      </w:r>
      <w:r w:rsidRPr="006E64CC">
        <w:rPr>
          <w:rFonts w:cstheme="minorHAnsi"/>
          <w:i/>
          <w:iCs/>
          <w:color w:val="000000" w:themeColor="text1"/>
          <w:sz w:val="24"/>
          <w:szCs w:val="24"/>
          <w:lang w:val="en-ZA"/>
        </w:rPr>
        <w:t>.</w:t>
      </w:r>
      <w:r w:rsidRPr="00485B6D">
        <w:rPr>
          <w:rFonts w:cstheme="minorHAnsi"/>
          <w:i/>
          <w:iCs/>
          <w:color w:val="000000" w:themeColor="text1"/>
          <w:sz w:val="24"/>
          <w:szCs w:val="24"/>
          <w:lang w:val="en-ZA"/>
        </w:rPr>
        <w:t xml:space="preserve"> </w:t>
      </w:r>
    </w:p>
    <w:p w14:paraId="73290DEB" w14:textId="77777777" w:rsidR="00FD2D25" w:rsidRPr="00F20B29" w:rsidRDefault="00FD2D25" w:rsidP="00FD2D25">
      <w:pPr>
        <w:spacing w:after="0" w:line="240" w:lineRule="auto"/>
        <w:jc w:val="both"/>
        <w:rPr>
          <w:rFonts w:cstheme="minorHAnsi"/>
          <w:color w:val="000000" w:themeColor="text1"/>
          <w:sz w:val="24"/>
          <w:szCs w:val="24"/>
          <w:lang w:val="en-ZA"/>
        </w:rPr>
      </w:pPr>
    </w:p>
    <w:p w14:paraId="0907D53A" w14:textId="2842AE4E" w:rsidR="00FD2D25" w:rsidRPr="00F20B29" w:rsidRDefault="00FD2D25" w:rsidP="00FD2D25">
      <w:pPr>
        <w:spacing w:after="0" w:line="240" w:lineRule="auto"/>
        <w:jc w:val="both"/>
        <w:rPr>
          <w:rFonts w:cstheme="minorHAnsi"/>
          <w:b/>
          <w:bCs/>
          <w:color w:val="000000" w:themeColor="text1"/>
          <w:sz w:val="24"/>
          <w:szCs w:val="24"/>
          <w:lang w:val="en-ZA"/>
        </w:rPr>
      </w:pPr>
      <w:r w:rsidRPr="00F20B29">
        <w:rPr>
          <w:rFonts w:cstheme="minorHAnsi"/>
          <w:b/>
          <w:bCs/>
          <w:color w:val="000000" w:themeColor="text1"/>
          <w:sz w:val="24"/>
          <w:szCs w:val="24"/>
          <w:lang w:val="en-ZA"/>
        </w:rPr>
        <w:t xml:space="preserve">Key Factors Driving the </w:t>
      </w:r>
      <w:r w:rsidR="00893A5D">
        <w:rPr>
          <w:rFonts w:cstheme="minorHAnsi"/>
          <w:b/>
          <w:bCs/>
          <w:color w:val="000000" w:themeColor="text1"/>
          <w:sz w:val="24"/>
          <w:szCs w:val="24"/>
          <w:lang w:val="en-ZA"/>
        </w:rPr>
        <w:t>Emer</w:t>
      </w:r>
      <w:r w:rsidRPr="00F20B29">
        <w:rPr>
          <w:rFonts w:cstheme="minorHAnsi"/>
          <w:b/>
          <w:bCs/>
          <w:color w:val="000000" w:themeColor="text1"/>
          <w:sz w:val="24"/>
          <w:szCs w:val="24"/>
          <w:lang w:val="en-ZA"/>
        </w:rPr>
        <w:t>gence</w:t>
      </w:r>
    </w:p>
    <w:p w14:paraId="0C8BD86E" w14:textId="77777777" w:rsidR="00FD2D25" w:rsidRPr="00F20B29" w:rsidRDefault="00FD2D25" w:rsidP="00FD2D25">
      <w:pPr>
        <w:spacing w:after="0" w:line="240" w:lineRule="auto"/>
        <w:jc w:val="both"/>
        <w:rPr>
          <w:rFonts w:cstheme="minorHAnsi"/>
          <w:color w:val="000000" w:themeColor="text1"/>
          <w:sz w:val="24"/>
          <w:szCs w:val="24"/>
          <w:lang w:val="en-ZA"/>
        </w:rPr>
      </w:pPr>
    </w:p>
    <w:p w14:paraId="76547C6E" w14:textId="77777777" w:rsidR="00BF4B7E" w:rsidRDefault="00FD2D25" w:rsidP="00FD2D25">
      <w:pPr>
        <w:spacing w:after="0" w:line="240" w:lineRule="auto"/>
        <w:jc w:val="both"/>
        <w:rPr>
          <w:rFonts w:cstheme="minorHAnsi"/>
          <w:color w:val="000000" w:themeColor="text1"/>
          <w:sz w:val="24"/>
          <w:szCs w:val="24"/>
          <w:lang w:val="en-ZA"/>
        </w:rPr>
      </w:pPr>
      <w:r>
        <w:rPr>
          <w:rFonts w:cstheme="minorHAnsi"/>
          <w:color w:val="000000" w:themeColor="text1"/>
          <w:sz w:val="24"/>
          <w:szCs w:val="24"/>
          <w:lang w:val="en-ZA"/>
        </w:rPr>
        <w:t xml:space="preserve">Sectional Title Ownership allows </w:t>
      </w:r>
      <w:r w:rsidRPr="00F20B29">
        <w:rPr>
          <w:rFonts w:cstheme="minorHAnsi"/>
          <w:color w:val="000000" w:themeColor="text1"/>
          <w:sz w:val="24"/>
          <w:szCs w:val="24"/>
          <w:lang w:val="en-ZA"/>
        </w:rPr>
        <w:t xml:space="preserve">individuals to purchase a unit within a </w:t>
      </w:r>
      <w:r>
        <w:rPr>
          <w:rFonts w:cstheme="minorHAnsi"/>
          <w:color w:val="000000" w:themeColor="text1"/>
          <w:sz w:val="24"/>
          <w:szCs w:val="24"/>
          <w:lang w:val="en-ZA"/>
        </w:rPr>
        <w:t>holiday resort</w:t>
      </w:r>
      <w:r w:rsidRPr="00F20B29">
        <w:rPr>
          <w:rFonts w:cstheme="minorHAnsi"/>
          <w:color w:val="000000" w:themeColor="text1"/>
          <w:sz w:val="24"/>
          <w:szCs w:val="24"/>
          <w:lang w:val="en-ZA"/>
        </w:rPr>
        <w:t xml:space="preserve"> property or development. When you purchase into a </w:t>
      </w:r>
      <w:r w:rsidR="00BF4B7E">
        <w:rPr>
          <w:rFonts w:cstheme="minorHAnsi"/>
          <w:color w:val="000000" w:themeColor="text1"/>
          <w:sz w:val="24"/>
          <w:szCs w:val="24"/>
          <w:lang w:val="en-ZA"/>
        </w:rPr>
        <w:t>S</w:t>
      </w:r>
      <w:r w:rsidRPr="00F20B29">
        <w:rPr>
          <w:rFonts w:cstheme="minorHAnsi"/>
          <w:color w:val="000000" w:themeColor="text1"/>
          <w:sz w:val="24"/>
          <w:szCs w:val="24"/>
          <w:lang w:val="en-ZA"/>
        </w:rPr>
        <w:t xml:space="preserve">ectional </w:t>
      </w:r>
      <w:r w:rsidR="00BF4B7E">
        <w:rPr>
          <w:rFonts w:cstheme="minorHAnsi"/>
          <w:color w:val="000000" w:themeColor="text1"/>
          <w:sz w:val="24"/>
          <w:szCs w:val="24"/>
          <w:lang w:val="en-ZA"/>
        </w:rPr>
        <w:t>T</w:t>
      </w:r>
      <w:r w:rsidRPr="00F20B29">
        <w:rPr>
          <w:rFonts w:cstheme="minorHAnsi"/>
          <w:color w:val="000000" w:themeColor="text1"/>
          <w:sz w:val="24"/>
          <w:szCs w:val="24"/>
          <w:lang w:val="en-ZA"/>
        </w:rPr>
        <w:t>itle development, you buy an undivided share of the common property</w:t>
      </w:r>
      <w:r>
        <w:rPr>
          <w:rFonts w:cstheme="minorHAnsi"/>
          <w:color w:val="000000" w:themeColor="text1"/>
          <w:sz w:val="24"/>
          <w:szCs w:val="24"/>
          <w:lang w:val="en-ZA"/>
        </w:rPr>
        <w:t xml:space="preserve"> – usually a </w:t>
      </w:r>
      <w:r w:rsidR="003273A0">
        <w:rPr>
          <w:rFonts w:cstheme="minorHAnsi"/>
          <w:color w:val="000000" w:themeColor="text1"/>
          <w:sz w:val="24"/>
          <w:szCs w:val="24"/>
          <w:lang w:val="en-ZA"/>
        </w:rPr>
        <w:t xml:space="preserve">one </w:t>
      </w:r>
      <w:r>
        <w:rPr>
          <w:rFonts w:cstheme="minorHAnsi"/>
          <w:color w:val="000000" w:themeColor="text1"/>
          <w:sz w:val="24"/>
          <w:szCs w:val="24"/>
          <w:lang w:val="en-ZA"/>
        </w:rPr>
        <w:t>to four bedroom villa – on the established resort property</w:t>
      </w:r>
      <w:r w:rsidRPr="00F20B29">
        <w:rPr>
          <w:rFonts w:cstheme="minorHAnsi"/>
          <w:color w:val="000000" w:themeColor="text1"/>
          <w:sz w:val="24"/>
          <w:szCs w:val="24"/>
          <w:lang w:val="en-ZA"/>
        </w:rPr>
        <w:t xml:space="preserve">. Sectional Title Ownership </w:t>
      </w:r>
      <w:r>
        <w:rPr>
          <w:rFonts w:cstheme="minorHAnsi"/>
          <w:color w:val="000000" w:themeColor="text1"/>
          <w:sz w:val="24"/>
          <w:szCs w:val="24"/>
          <w:lang w:val="en-ZA"/>
        </w:rPr>
        <w:t>at</w:t>
      </w:r>
      <w:r w:rsidRPr="00F20B29">
        <w:rPr>
          <w:rFonts w:cstheme="minorHAnsi"/>
          <w:color w:val="000000" w:themeColor="text1"/>
          <w:sz w:val="24"/>
          <w:szCs w:val="24"/>
          <w:lang w:val="en-ZA"/>
        </w:rPr>
        <w:t xml:space="preserve"> </w:t>
      </w:r>
      <w:r w:rsidRPr="00BF4B7E">
        <w:rPr>
          <w:rFonts w:cstheme="minorHAnsi"/>
          <w:i/>
          <w:iCs/>
          <w:color w:val="000000" w:themeColor="text1"/>
          <w:sz w:val="24"/>
          <w:szCs w:val="24"/>
          <w:lang w:val="en-ZA"/>
        </w:rPr>
        <w:t>our</w:t>
      </w:r>
      <w:r w:rsidRPr="00F20B29">
        <w:rPr>
          <w:rFonts w:cstheme="minorHAnsi"/>
          <w:color w:val="000000" w:themeColor="text1"/>
          <w:sz w:val="24"/>
          <w:szCs w:val="24"/>
          <w:lang w:val="en-ZA"/>
        </w:rPr>
        <w:t xml:space="preserve"> resorts, whether </w:t>
      </w:r>
      <w:r>
        <w:rPr>
          <w:rFonts w:cstheme="minorHAnsi"/>
          <w:color w:val="000000" w:themeColor="text1"/>
          <w:sz w:val="24"/>
          <w:szCs w:val="24"/>
          <w:lang w:val="en-ZA"/>
        </w:rPr>
        <w:t>of</w:t>
      </w:r>
      <w:r w:rsidRPr="00F20B29">
        <w:rPr>
          <w:rFonts w:cstheme="minorHAnsi"/>
          <w:color w:val="000000" w:themeColor="text1"/>
          <w:sz w:val="24"/>
          <w:szCs w:val="24"/>
          <w:lang w:val="en-ZA"/>
        </w:rPr>
        <w:t xml:space="preserve"> a complete unit or an individual</w:t>
      </w:r>
      <w:r>
        <w:rPr>
          <w:rFonts w:cstheme="minorHAnsi"/>
          <w:color w:val="000000" w:themeColor="text1"/>
          <w:sz w:val="24"/>
          <w:szCs w:val="24"/>
          <w:lang w:val="en-ZA"/>
        </w:rPr>
        <w:t xml:space="preserve"> hotel</w:t>
      </w:r>
      <w:r w:rsidRPr="00F20B29">
        <w:rPr>
          <w:rFonts w:cstheme="minorHAnsi"/>
          <w:color w:val="000000" w:themeColor="text1"/>
          <w:sz w:val="24"/>
          <w:szCs w:val="24"/>
          <w:lang w:val="en-ZA"/>
        </w:rPr>
        <w:t xml:space="preserve"> suite, allows each owner to possess a title deed</w:t>
      </w:r>
      <w:r>
        <w:rPr>
          <w:rFonts w:cstheme="minorHAnsi"/>
          <w:color w:val="000000" w:themeColor="text1"/>
          <w:sz w:val="24"/>
          <w:szCs w:val="24"/>
          <w:lang w:val="en-ZA"/>
        </w:rPr>
        <w:t xml:space="preserve"> to said unit</w:t>
      </w:r>
      <w:r w:rsidRPr="00F20B29">
        <w:rPr>
          <w:rFonts w:cstheme="minorHAnsi"/>
          <w:color w:val="000000" w:themeColor="text1"/>
          <w:sz w:val="24"/>
          <w:szCs w:val="24"/>
          <w:lang w:val="en-ZA"/>
        </w:rPr>
        <w:t xml:space="preserve">. Essentially, you own the villa or </w:t>
      </w:r>
      <w:r>
        <w:rPr>
          <w:rFonts w:cstheme="minorHAnsi"/>
          <w:color w:val="000000" w:themeColor="text1"/>
          <w:sz w:val="24"/>
          <w:szCs w:val="24"/>
          <w:lang w:val="en-ZA"/>
        </w:rPr>
        <w:t xml:space="preserve">hotel </w:t>
      </w:r>
      <w:r w:rsidRPr="00F20B29">
        <w:rPr>
          <w:rFonts w:cstheme="minorHAnsi"/>
          <w:color w:val="000000" w:themeColor="text1"/>
          <w:sz w:val="24"/>
          <w:szCs w:val="24"/>
          <w:lang w:val="en-ZA"/>
        </w:rPr>
        <w:t xml:space="preserve">suite outright, </w:t>
      </w:r>
      <w:r w:rsidR="00C11672">
        <w:rPr>
          <w:rFonts w:cstheme="minorHAnsi"/>
          <w:color w:val="000000" w:themeColor="text1"/>
          <w:sz w:val="24"/>
          <w:szCs w:val="24"/>
          <w:lang w:val="en-ZA"/>
        </w:rPr>
        <w:t xml:space="preserve">and can choose to either </w:t>
      </w:r>
      <w:r w:rsidR="00193576">
        <w:rPr>
          <w:rFonts w:cstheme="minorHAnsi"/>
          <w:color w:val="000000" w:themeColor="text1"/>
          <w:sz w:val="24"/>
          <w:szCs w:val="24"/>
          <w:lang w:val="en-ZA"/>
        </w:rPr>
        <w:t xml:space="preserve">rent it out to prospective holidaymakers, or take full advantage of your holiday home for up to 14 weeks a year, </w:t>
      </w:r>
      <w:r w:rsidRPr="00F20B29">
        <w:rPr>
          <w:rFonts w:cstheme="minorHAnsi"/>
          <w:color w:val="000000" w:themeColor="text1"/>
          <w:sz w:val="24"/>
          <w:szCs w:val="24"/>
          <w:lang w:val="en-ZA"/>
        </w:rPr>
        <w:t>while enjoying the use of all on-site facilities</w:t>
      </w:r>
      <w:r>
        <w:rPr>
          <w:rFonts w:cstheme="minorHAnsi"/>
          <w:color w:val="000000" w:themeColor="text1"/>
          <w:sz w:val="24"/>
          <w:szCs w:val="24"/>
          <w:lang w:val="en-ZA"/>
        </w:rPr>
        <w:t xml:space="preserve"> </w:t>
      </w:r>
      <w:r w:rsidR="00BF4B7E">
        <w:rPr>
          <w:rFonts w:cstheme="minorHAnsi"/>
          <w:color w:val="000000" w:themeColor="text1"/>
          <w:sz w:val="24"/>
          <w:szCs w:val="24"/>
          <w:lang w:val="en-ZA"/>
        </w:rPr>
        <w:t>at discounted rates</w:t>
      </w:r>
      <w:r w:rsidRPr="00F20B29">
        <w:rPr>
          <w:rFonts w:cstheme="minorHAnsi"/>
          <w:color w:val="000000" w:themeColor="text1"/>
          <w:sz w:val="24"/>
          <w:szCs w:val="24"/>
          <w:lang w:val="en-ZA"/>
        </w:rPr>
        <w:t xml:space="preserve">. </w:t>
      </w:r>
    </w:p>
    <w:p w14:paraId="2243374C" w14:textId="77777777" w:rsidR="00BF4B7E" w:rsidRDefault="00BF4B7E" w:rsidP="00FD2D25">
      <w:pPr>
        <w:spacing w:after="0" w:line="240" w:lineRule="auto"/>
        <w:jc w:val="both"/>
        <w:rPr>
          <w:rFonts w:cstheme="minorHAnsi"/>
          <w:color w:val="000000" w:themeColor="text1"/>
          <w:sz w:val="24"/>
          <w:szCs w:val="24"/>
          <w:lang w:val="en-ZA"/>
        </w:rPr>
      </w:pPr>
    </w:p>
    <w:p w14:paraId="6BFABCF0" w14:textId="78E19D8F" w:rsidR="00FD2D25" w:rsidRPr="00F20B29"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Some of the key factors we have seen that have contributed to the resurgence of sectional titles within the property investment sector </w:t>
      </w:r>
      <w:r w:rsidRPr="00B62D54">
        <w:rPr>
          <w:rFonts w:cstheme="minorHAnsi"/>
          <w:color w:val="000000" w:themeColor="text1"/>
          <w:sz w:val="24"/>
          <w:szCs w:val="24"/>
          <w:lang w:val="en-ZA"/>
        </w:rPr>
        <w:t>are</w:t>
      </w:r>
      <w:r w:rsidR="00BF4B7E" w:rsidRPr="00B62D54">
        <w:rPr>
          <w:rFonts w:cstheme="minorHAnsi"/>
          <w:color w:val="000000" w:themeColor="text1"/>
          <w:sz w:val="24"/>
          <w:szCs w:val="24"/>
          <w:lang w:val="en-ZA"/>
        </w:rPr>
        <w:t>:</w:t>
      </w:r>
      <w:r w:rsidRPr="00B62D54">
        <w:rPr>
          <w:rFonts w:cstheme="minorHAnsi"/>
          <w:color w:val="000000" w:themeColor="text1"/>
          <w:sz w:val="24"/>
          <w:szCs w:val="24"/>
          <w:lang w:val="en-ZA"/>
        </w:rPr>
        <w:t xml:space="preserve"> remarkable returns, flexibility with regard to usage, </w:t>
      </w:r>
      <w:r w:rsidR="00780CAC" w:rsidRPr="00B62D54">
        <w:rPr>
          <w:rFonts w:cstheme="minorHAnsi"/>
          <w:color w:val="000000" w:themeColor="text1"/>
          <w:sz w:val="24"/>
          <w:szCs w:val="24"/>
          <w:lang w:val="en-ZA"/>
        </w:rPr>
        <w:t>no hassle ownership and maintenance</w:t>
      </w:r>
      <w:r w:rsidRPr="00B62D54">
        <w:rPr>
          <w:rFonts w:cstheme="minorHAnsi"/>
          <w:color w:val="000000" w:themeColor="text1"/>
          <w:sz w:val="24"/>
          <w:szCs w:val="24"/>
          <w:lang w:val="en-ZA"/>
        </w:rPr>
        <w:t xml:space="preserve">, stability and </w:t>
      </w:r>
      <w:r w:rsidRPr="00B62D54">
        <w:rPr>
          <w:rFonts w:cstheme="minorHAnsi"/>
          <w:sz w:val="24"/>
          <w:szCs w:val="24"/>
          <w:lang w:val="en-ZA"/>
        </w:rPr>
        <w:t xml:space="preserve">transparency, </w:t>
      </w:r>
      <w:r w:rsidR="00C9553A" w:rsidRPr="00B62D54">
        <w:rPr>
          <w:rFonts w:cstheme="minorHAnsi"/>
          <w:sz w:val="24"/>
          <w:szCs w:val="24"/>
          <w:lang w:val="en-ZA"/>
        </w:rPr>
        <w:t xml:space="preserve">additional holiday </w:t>
      </w:r>
      <w:r w:rsidR="00193576" w:rsidRPr="00B62D54">
        <w:rPr>
          <w:rFonts w:cstheme="minorHAnsi"/>
          <w:sz w:val="24"/>
          <w:szCs w:val="24"/>
          <w:lang w:val="en-ZA"/>
        </w:rPr>
        <w:t xml:space="preserve">benefits, </w:t>
      </w:r>
      <w:r w:rsidRPr="00B62D54">
        <w:rPr>
          <w:rFonts w:cstheme="minorHAnsi"/>
          <w:sz w:val="24"/>
          <w:szCs w:val="24"/>
          <w:lang w:val="en-ZA"/>
        </w:rPr>
        <w:t xml:space="preserve">and </w:t>
      </w:r>
      <w:r w:rsidRPr="00B62D54">
        <w:rPr>
          <w:rFonts w:cstheme="minorHAnsi"/>
          <w:color w:val="000000" w:themeColor="text1"/>
          <w:sz w:val="24"/>
          <w:szCs w:val="24"/>
          <w:lang w:val="en-ZA"/>
        </w:rPr>
        <w:t>the potential for appreciation.</w:t>
      </w:r>
    </w:p>
    <w:p w14:paraId="0D2F403F" w14:textId="77777777" w:rsidR="00FD2D25" w:rsidRDefault="00FD2D25" w:rsidP="00FD2D25">
      <w:pPr>
        <w:spacing w:after="0" w:line="240" w:lineRule="auto"/>
        <w:jc w:val="both"/>
        <w:rPr>
          <w:rFonts w:cstheme="minorHAnsi"/>
          <w:color w:val="000000" w:themeColor="text1"/>
          <w:sz w:val="24"/>
          <w:szCs w:val="24"/>
          <w:lang w:val="en-ZA"/>
        </w:rPr>
      </w:pPr>
    </w:p>
    <w:p w14:paraId="68C06A81" w14:textId="77777777" w:rsidR="00FD2D25" w:rsidRPr="007B3E1D" w:rsidRDefault="00FD2D25" w:rsidP="00FD2D25">
      <w:pPr>
        <w:spacing w:after="0" w:line="240" w:lineRule="auto"/>
        <w:jc w:val="both"/>
        <w:rPr>
          <w:rFonts w:cstheme="minorHAnsi"/>
          <w:i/>
          <w:iCs/>
          <w:color w:val="000000" w:themeColor="text1"/>
          <w:sz w:val="24"/>
          <w:szCs w:val="24"/>
          <w:lang w:val="en-ZA"/>
        </w:rPr>
      </w:pPr>
      <w:r w:rsidRPr="007B3E1D">
        <w:rPr>
          <w:rFonts w:cstheme="minorHAnsi"/>
          <w:i/>
          <w:iCs/>
          <w:color w:val="000000" w:themeColor="text1"/>
          <w:sz w:val="24"/>
          <w:szCs w:val="24"/>
          <w:lang w:val="en-ZA"/>
        </w:rPr>
        <w:t>Remarkable Returns</w:t>
      </w:r>
    </w:p>
    <w:p w14:paraId="38C2CADA" w14:textId="77777777" w:rsidR="00FD2D25" w:rsidRDefault="00FD2D25" w:rsidP="00FD2D25">
      <w:pPr>
        <w:spacing w:after="0" w:line="240" w:lineRule="auto"/>
        <w:jc w:val="both"/>
        <w:rPr>
          <w:rFonts w:cstheme="minorHAnsi"/>
          <w:color w:val="000000" w:themeColor="text1"/>
          <w:sz w:val="24"/>
          <w:szCs w:val="24"/>
          <w:lang w:val="en-ZA"/>
        </w:rPr>
      </w:pPr>
      <w:r>
        <w:rPr>
          <w:rFonts w:cstheme="minorHAnsi"/>
          <w:color w:val="000000" w:themeColor="text1"/>
          <w:sz w:val="24"/>
          <w:szCs w:val="24"/>
          <w:lang w:val="en-ZA"/>
        </w:rPr>
        <w:t>While property has historically been perceived as one of the more stable investments for those looking to grow their wealth long-term, an unpredictable economy, exploitative sellers, and booming inflation rates have introduced a new fear factor to the prospect of property ownership, with many investors being driven into negative figures when it comes to their return on investment. On the other hand, investing through a sectional title at a holiday resort provides an unparalleled sense of security over your investment, as well as more stable returns, often as high as 12% annually.</w:t>
      </w:r>
    </w:p>
    <w:p w14:paraId="23ECEDEE" w14:textId="77777777" w:rsidR="00FD2D25" w:rsidRDefault="00FD2D25" w:rsidP="00FD2D25">
      <w:pPr>
        <w:spacing w:after="0" w:line="240" w:lineRule="auto"/>
        <w:jc w:val="both"/>
        <w:rPr>
          <w:rFonts w:cstheme="minorHAnsi"/>
          <w:color w:val="000000" w:themeColor="text1"/>
          <w:sz w:val="24"/>
          <w:szCs w:val="24"/>
          <w:lang w:val="en-ZA"/>
        </w:rPr>
      </w:pPr>
    </w:p>
    <w:p w14:paraId="53708A0B" w14:textId="77777777" w:rsidR="00FD2D25" w:rsidRPr="00F20B29" w:rsidRDefault="00FD2D25" w:rsidP="00FD2D25">
      <w:pPr>
        <w:spacing w:after="0" w:line="240" w:lineRule="auto"/>
        <w:jc w:val="both"/>
        <w:rPr>
          <w:rFonts w:cstheme="minorHAnsi"/>
          <w:color w:val="000000" w:themeColor="text1"/>
          <w:sz w:val="24"/>
          <w:szCs w:val="24"/>
          <w:lang w:val="en-ZA"/>
        </w:rPr>
      </w:pPr>
    </w:p>
    <w:p w14:paraId="1F6CA5E2" w14:textId="77777777" w:rsidR="00FD2D25" w:rsidRPr="00F20B29" w:rsidRDefault="00FD2D25" w:rsidP="00FD2D25">
      <w:pPr>
        <w:spacing w:after="0" w:line="240" w:lineRule="auto"/>
        <w:jc w:val="both"/>
        <w:rPr>
          <w:rFonts w:cstheme="minorHAnsi"/>
          <w:color w:val="000000" w:themeColor="text1"/>
          <w:sz w:val="24"/>
          <w:szCs w:val="24"/>
          <w:lang w:val="en-ZA"/>
        </w:rPr>
      </w:pPr>
    </w:p>
    <w:p w14:paraId="2624996F" w14:textId="77777777" w:rsidR="00FD2D25" w:rsidRPr="00F20B29" w:rsidRDefault="00FD2D25" w:rsidP="00FD2D25">
      <w:pPr>
        <w:spacing w:after="0" w:line="240" w:lineRule="auto"/>
        <w:jc w:val="both"/>
        <w:rPr>
          <w:rFonts w:cstheme="minorHAnsi"/>
          <w:color w:val="000000" w:themeColor="text1"/>
          <w:sz w:val="24"/>
          <w:szCs w:val="24"/>
          <w:lang w:val="en-ZA"/>
        </w:rPr>
      </w:pPr>
    </w:p>
    <w:p w14:paraId="651EF1FE" w14:textId="1A1C53CF" w:rsidR="00FD2D25" w:rsidRPr="00EC236D" w:rsidRDefault="00FD2D25" w:rsidP="00FD2D25">
      <w:pPr>
        <w:spacing w:after="0" w:line="240" w:lineRule="auto"/>
        <w:jc w:val="both"/>
        <w:rPr>
          <w:rFonts w:cstheme="minorHAnsi"/>
          <w:i/>
          <w:iCs/>
          <w:color w:val="000000" w:themeColor="text1"/>
          <w:sz w:val="24"/>
          <w:szCs w:val="24"/>
          <w:lang w:val="en-ZA"/>
        </w:rPr>
      </w:pPr>
      <w:r w:rsidRPr="00EC236D">
        <w:rPr>
          <w:rFonts w:cstheme="minorHAnsi"/>
          <w:i/>
          <w:iCs/>
          <w:color w:val="000000" w:themeColor="text1"/>
          <w:sz w:val="24"/>
          <w:szCs w:val="24"/>
          <w:lang w:val="en-ZA"/>
        </w:rPr>
        <w:t xml:space="preserve">Flexibility </w:t>
      </w:r>
    </w:p>
    <w:p w14:paraId="6F367FBA" w14:textId="29490353" w:rsidR="00FD2D25" w:rsidRPr="00F20B29"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Sectional </w:t>
      </w:r>
      <w:r w:rsidR="00BF4B7E">
        <w:rPr>
          <w:rFonts w:cstheme="minorHAnsi"/>
          <w:color w:val="000000" w:themeColor="text1"/>
          <w:sz w:val="24"/>
          <w:szCs w:val="24"/>
          <w:lang w:val="en-ZA"/>
        </w:rPr>
        <w:t>T</w:t>
      </w:r>
      <w:r w:rsidRPr="00F20B29">
        <w:rPr>
          <w:rFonts w:cstheme="minorHAnsi"/>
          <w:color w:val="000000" w:themeColor="text1"/>
          <w:sz w:val="24"/>
          <w:szCs w:val="24"/>
          <w:lang w:val="en-ZA"/>
        </w:rPr>
        <w:t xml:space="preserve">itle </w:t>
      </w:r>
      <w:r w:rsidR="00BF4B7E">
        <w:rPr>
          <w:rFonts w:cstheme="minorHAnsi"/>
          <w:color w:val="000000" w:themeColor="text1"/>
          <w:sz w:val="24"/>
          <w:szCs w:val="24"/>
          <w:lang w:val="en-ZA"/>
        </w:rPr>
        <w:t>O</w:t>
      </w:r>
      <w:r w:rsidRPr="00F20B29">
        <w:rPr>
          <w:rFonts w:cstheme="minorHAnsi"/>
          <w:color w:val="000000" w:themeColor="text1"/>
          <w:sz w:val="24"/>
          <w:szCs w:val="24"/>
          <w:lang w:val="en-ZA"/>
        </w:rPr>
        <w:t xml:space="preserve">wnership offers greater flexibility in terms of property usage. Owners typically have the freedom to utilize their property for personal stays, rent it out for income generation, or even sell their ownership share if desired. This versatility empowers investors to adapt to changing circumstances and market dynamics, making the investment more adaptable and potentially </w:t>
      </w:r>
      <w:r w:rsidR="00BF4B7E">
        <w:rPr>
          <w:rFonts w:cstheme="minorHAnsi"/>
          <w:color w:val="000000" w:themeColor="text1"/>
          <w:sz w:val="24"/>
          <w:szCs w:val="24"/>
          <w:lang w:val="en-ZA"/>
        </w:rPr>
        <w:t xml:space="preserve">more </w:t>
      </w:r>
      <w:r w:rsidRPr="00F20B29">
        <w:rPr>
          <w:rFonts w:cstheme="minorHAnsi"/>
          <w:color w:val="000000" w:themeColor="text1"/>
          <w:sz w:val="24"/>
          <w:szCs w:val="24"/>
          <w:lang w:val="en-ZA"/>
        </w:rPr>
        <w:t>lucrative.</w:t>
      </w:r>
    </w:p>
    <w:p w14:paraId="18CEF656" w14:textId="77777777" w:rsidR="00FD2D25" w:rsidRPr="00F20B29" w:rsidRDefault="00FD2D25" w:rsidP="00FD2D25">
      <w:pPr>
        <w:spacing w:after="0" w:line="240" w:lineRule="auto"/>
        <w:jc w:val="both"/>
        <w:rPr>
          <w:rFonts w:cstheme="minorHAnsi"/>
          <w:color w:val="000000" w:themeColor="text1"/>
          <w:sz w:val="24"/>
          <w:szCs w:val="24"/>
          <w:lang w:val="en-ZA"/>
        </w:rPr>
      </w:pPr>
    </w:p>
    <w:p w14:paraId="56CD0D25" w14:textId="261A54A3" w:rsidR="00FD2D25" w:rsidRPr="00783716" w:rsidRDefault="00512990" w:rsidP="00FD2D25">
      <w:pPr>
        <w:spacing w:after="0" w:line="240" w:lineRule="auto"/>
        <w:jc w:val="both"/>
        <w:rPr>
          <w:rFonts w:cstheme="minorHAnsi"/>
          <w:i/>
          <w:iCs/>
          <w:color w:val="000000" w:themeColor="text1"/>
          <w:sz w:val="24"/>
          <w:szCs w:val="24"/>
          <w:lang w:val="en-ZA"/>
        </w:rPr>
      </w:pPr>
      <w:r>
        <w:rPr>
          <w:rFonts w:cstheme="minorHAnsi"/>
          <w:i/>
          <w:iCs/>
          <w:color w:val="000000" w:themeColor="text1"/>
          <w:sz w:val="24"/>
          <w:szCs w:val="24"/>
          <w:lang w:val="en-ZA"/>
        </w:rPr>
        <w:t>N</w:t>
      </w:r>
      <w:r w:rsidRPr="00512990">
        <w:rPr>
          <w:rFonts w:cstheme="minorHAnsi"/>
          <w:i/>
          <w:iCs/>
          <w:color w:val="000000" w:themeColor="text1"/>
          <w:sz w:val="24"/>
          <w:szCs w:val="24"/>
          <w:lang w:val="en-ZA"/>
        </w:rPr>
        <w:t xml:space="preserve">o </w:t>
      </w:r>
      <w:r>
        <w:rPr>
          <w:rFonts w:cstheme="minorHAnsi"/>
          <w:i/>
          <w:iCs/>
          <w:color w:val="000000" w:themeColor="text1"/>
          <w:sz w:val="24"/>
          <w:szCs w:val="24"/>
          <w:lang w:val="en-ZA"/>
        </w:rPr>
        <w:t>H</w:t>
      </w:r>
      <w:r w:rsidRPr="00512990">
        <w:rPr>
          <w:rFonts w:cstheme="minorHAnsi"/>
          <w:i/>
          <w:iCs/>
          <w:color w:val="000000" w:themeColor="text1"/>
          <w:sz w:val="24"/>
          <w:szCs w:val="24"/>
          <w:lang w:val="en-ZA"/>
        </w:rPr>
        <w:t xml:space="preserve">assle </w:t>
      </w:r>
      <w:r>
        <w:rPr>
          <w:rFonts w:cstheme="minorHAnsi"/>
          <w:i/>
          <w:iCs/>
          <w:color w:val="000000" w:themeColor="text1"/>
          <w:sz w:val="24"/>
          <w:szCs w:val="24"/>
          <w:lang w:val="en-ZA"/>
        </w:rPr>
        <w:t>O</w:t>
      </w:r>
      <w:r w:rsidRPr="00512990">
        <w:rPr>
          <w:rFonts w:cstheme="minorHAnsi"/>
          <w:i/>
          <w:iCs/>
          <w:color w:val="000000" w:themeColor="text1"/>
          <w:sz w:val="24"/>
          <w:szCs w:val="24"/>
          <w:lang w:val="en-ZA"/>
        </w:rPr>
        <w:t xml:space="preserve">wnership and </w:t>
      </w:r>
      <w:r>
        <w:rPr>
          <w:rFonts w:cstheme="minorHAnsi"/>
          <w:i/>
          <w:iCs/>
          <w:color w:val="000000" w:themeColor="text1"/>
          <w:sz w:val="24"/>
          <w:szCs w:val="24"/>
          <w:lang w:val="en-ZA"/>
        </w:rPr>
        <w:t>M</w:t>
      </w:r>
      <w:r w:rsidRPr="00512990">
        <w:rPr>
          <w:rFonts w:cstheme="minorHAnsi"/>
          <w:i/>
          <w:iCs/>
          <w:color w:val="000000" w:themeColor="text1"/>
          <w:sz w:val="24"/>
          <w:szCs w:val="24"/>
          <w:lang w:val="en-ZA"/>
        </w:rPr>
        <w:t>aintenance</w:t>
      </w:r>
    </w:p>
    <w:p w14:paraId="137E1E5C" w14:textId="15254EA2" w:rsidR="00FD2D25" w:rsidRPr="00F20B29"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With </w:t>
      </w:r>
      <w:r w:rsidR="00530600">
        <w:rPr>
          <w:rFonts w:cstheme="minorHAnsi"/>
          <w:color w:val="000000" w:themeColor="text1"/>
          <w:sz w:val="24"/>
          <w:szCs w:val="24"/>
          <w:lang w:val="en-ZA"/>
        </w:rPr>
        <w:t>S</w:t>
      </w:r>
      <w:r w:rsidRPr="00F20B29">
        <w:rPr>
          <w:rFonts w:cstheme="minorHAnsi"/>
          <w:color w:val="000000" w:themeColor="text1"/>
          <w:sz w:val="24"/>
          <w:szCs w:val="24"/>
          <w:lang w:val="en-ZA"/>
        </w:rPr>
        <w:t xml:space="preserve">ectional </w:t>
      </w:r>
      <w:r w:rsidR="00530600">
        <w:rPr>
          <w:rFonts w:cstheme="minorHAnsi"/>
          <w:color w:val="000000" w:themeColor="text1"/>
          <w:sz w:val="24"/>
          <w:szCs w:val="24"/>
          <w:lang w:val="en-ZA"/>
        </w:rPr>
        <w:t>T</w:t>
      </w:r>
      <w:r w:rsidRPr="00F20B29">
        <w:rPr>
          <w:rFonts w:cstheme="minorHAnsi"/>
          <w:color w:val="000000" w:themeColor="text1"/>
          <w:sz w:val="24"/>
          <w:szCs w:val="24"/>
          <w:lang w:val="en-ZA"/>
        </w:rPr>
        <w:t xml:space="preserve">itle </w:t>
      </w:r>
      <w:r w:rsidR="00530600">
        <w:rPr>
          <w:rFonts w:cstheme="minorHAnsi"/>
          <w:color w:val="000000" w:themeColor="text1"/>
          <w:sz w:val="24"/>
          <w:szCs w:val="24"/>
          <w:lang w:val="en-ZA"/>
        </w:rPr>
        <w:t>O</w:t>
      </w:r>
      <w:r w:rsidRPr="00F20B29">
        <w:rPr>
          <w:rFonts w:cstheme="minorHAnsi"/>
          <w:color w:val="000000" w:themeColor="text1"/>
          <w:sz w:val="24"/>
          <w:szCs w:val="24"/>
          <w:lang w:val="en-ZA"/>
        </w:rPr>
        <w:t xml:space="preserve">wnership, investors </w:t>
      </w:r>
      <w:r>
        <w:rPr>
          <w:rFonts w:cstheme="minorHAnsi"/>
          <w:color w:val="000000" w:themeColor="text1"/>
          <w:sz w:val="24"/>
          <w:szCs w:val="24"/>
          <w:lang w:val="en-ZA"/>
        </w:rPr>
        <w:t xml:space="preserve">can rest assured that the day-to-day maintenance of their property is managed by the agent. This includes fully furnishing your villa to a design standard that has been proven to attract and satisfy rental guests, </w:t>
      </w:r>
      <w:r w:rsidRPr="00EE426A">
        <w:rPr>
          <w:rFonts w:cstheme="minorHAnsi"/>
          <w:color w:val="000000" w:themeColor="text1"/>
          <w:sz w:val="24"/>
          <w:szCs w:val="24"/>
          <w:lang w:val="en-ZA"/>
        </w:rPr>
        <w:t>cleaning, servicing and minor maintenance of your villa</w:t>
      </w:r>
      <w:r>
        <w:rPr>
          <w:rFonts w:cstheme="minorHAnsi"/>
          <w:color w:val="000000" w:themeColor="text1"/>
          <w:sz w:val="24"/>
          <w:szCs w:val="24"/>
          <w:lang w:val="en-ZA"/>
        </w:rPr>
        <w:t xml:space="preserve">, as well as </w:t>
      </w:r>
      <w:r w:rsidRPr="00673BE2">
        <w:rPr>
          <w:rFonts w:cstheme="minorHAnsi"/>
          <w:color w:val="000000" w:themeColor="text1"/>
          <w:sz w:val="24"/>
          <w:szCs w:val="24"/>
          <w:lang w:val="en-ZA"/>
        </w:rPr>
        <w:t xml:space="preserve">rental marketing, finance and administration </w:t>
      </w:r>
      <w:r>
        <w:rPr>
          <w:rFonts w:cstheme="minorHAnsi"/>
          <w:color w:val="000000" w:themeColor="text1"/>
          <w:sz w:val="24"/>
          <w:szCs w:val="24"/>
          <w:lang w:val="en-ZA"/>
        </w:rPr>
        <w:t xml:space="preserve">of your investment and even </w:t>
      </w:r>
      <w:r w:rsidRPr="00673BE2">
        <w:rPr>
          <w:rFonts w:cstheme="minorHAnsi"/>
          <w:color w:val="000000" w:themeColor="text1"/>
          <w:sz w:val="24"/>
          <w:szCs w:val="24"/>
          <w:lang w:val="en-ZA"/>
        </w:rPr>
        <w:t xml:space="preserve">vetting and managing </w:t>
      </w:r>
      <w:r>
        <w:rPr>
          <w:rFonts w:cstheme="minorHAnsi"/>
          <w:color w:val="000000" w:themeColor="text1"/>
          <w:sz w:val="24"/>
          <w:szCs w:val="24"/>
          <w:lang w:val="en-ZA"/>
        </w:rPr>
        <w:t xml:space="preserve">potential </w:t>
      </w:r>
      <w:r w:rsidRPr="00673BE2">
        <w:rPr>
          <w:rFonts w:cstheme="minorHAnsi"/>
          <w:color w:val="000000" w:themeColor="text1"/>
          <w:sz w:val="24"/>
          <w:szCs w:val="24"/>
          <w:lang w:val="en-ZA"/>
        </w:rPr>
        <w:t>ill behaviour of rental guests</w:t>
      </w:r>
      <w:r>
        <w:rPr>
          <w:rFonts w:cstheme="minorHAnsi"/>
          <w:color w:val="000000" w:themeColor="text1"/>
          <w:sz w:val="24"/>
          <w:szCs w:val="24"/>
          <w:lang w:val="en-ZA"/>
        </w:rPr>
        <w:t>, which leaves you with nothing to worry about but the growth of your investment.</w:t>
      </w:r>
      <w:r w:rsidRPr="00673BE2">
        <w:rPr>
          <w:rFonts w:cstheme="minorHAnsi"/>
          <w:color w:val="000000" w:themeColor="text1"/>
          <w:sz w:val="24"/>
          <w:szCs w:val="24"/>
          <w:lang w:val="en-ZA"/>
        </w:rPr>
        <w:t xml:space="preserve"> </w:t>
      </w:r>
    </w:p>
    <w:p w14:paraId="685F61B2" w14:textId="77777777" w:rsidR="00FD2D25" w:rsidRPr="00F20B29" w:rsidRDefault="00FD2D25" w:rsidP="00FD2D25">
      <w:pPr>
        <w:spacing w:after="0" w:line="240" w:lineRule="auto"/>
        <w:jc w:val="both"/>
        <w:rPr>
          <w:rFonts w:cstheme="minorHAnsi"/>
          <w:color w:val="000000" w:themeColor="text1"/>
          <w:sz w:val="24"/>
          <w:szCs w:val="24"/>
          <w:lang w:val="en-ZA"/>
        </w:rPr>
      </w:pPr>
    </w:p>
    <w:p w14:paraId="2E33E54C" w14:textId="77777777" w:rsidR="00FD2D25" w:rsidRPr="00783716" w:rsidRDefault="00FD2D25" w:rsidP="00FD2D25">
      <w:pPr>
        <w:spacing w:after="0" w:line="240" w:lineRule="auto"/>
        <w:jc w:val="both"/>
        <w:rPr>
          <w:rFonts w:cstheme="minorHAnsi"/>
          <w:i/>
          <w:iCs/>
          <w:color w:val="000000" w:themeColor="text1"/>
          <w:sz w:val="24"/>
          <w:szCs w:val="24"/>
          <w:lang w:val="en-ZA"/>
        </w:rPr>
      </w:pPr>
      <w:r w:rsidRPr="00783716">
        <w:rPr>
          <w:rFonts w:cstheme="minorHAnsi"/>
          <w:i/>
          <w:iCs/>
          <w:color w:val="000000" w:themeColor="text1"/>
          <w:sz w:val="24"/>
          <w:szCs w:val="24"/>
          <w:lang w:val="en-ZA"/>
        </w:rPr>
        <w:t>Stability and Transparency</w:t>
      </w:r>
    </w:p>
    <w:p w14:paraId="17F06336" w14:textId="7AAA8582" w:rsidR="00FD2D25"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Sectional </w:t>
      </w:r>
      <w:r w:rsidR="00646FC2">
        <w:rPr>
          <w:rFonts w:cstheme="minorHAnsi"/>
          <w:color w:val="000000" w:themeColor="text1"/>
          <w:sz w:val="24"/>
          <w:szCs w:val="24"/>
          <w:lang w:val="en-ZA"/>
        </w:rPr>
        <w:t>T</w:t>
      </w:r>
      <w:r w:rsidRPr="00F20B29">
        <w:rPr>
          <w:rFonts w:cstheme="minorHAnsi"/>
          <w:color w:val="000000" w:themeColor="text1"/>
          <w:sz w:val="24"/>
          <w:szCs w:val="24"/>
          <w:lang w:val="en-ZA"/>
        </w:rPr>
        <w:t xml:space="preserve">itle </w:t>
      </w:r>
      <w:r w:rsidR="00646FC2">
        <w:rPr>
          <w:rFonts w:cstheme="minorHAnsi"/>
          <w:color w:val="000000" w:themeColor="text1"/>
          <w:sz w:val="24"/>
          <w:szCs w:val="24"/>
          <w:lang w:val="en-ZA"/>
        </w:rPr>
        <w:t>O</w:t>
      </w:r>
      <w:r w:rsidRPr="00F20B29">
        <w:rPr>
          <w:rFonts w:cstheme="minorHAnsi"/>
          <w:color w:val="000000" w:themeColor="text1"/>
          <w:sz w:val="24"/>
          <w:szCs w:val="24"/>
          <w:lang w:val="en-ZA"/>
        </w:rPr>
        <w:t xml:space="preserve">wnership structures tend to be more transparent in terms of costs and fees associated with property ownership. Unlike </w:t>
      </w:r>
      <w:r>
        <w:rPr>
          <w:rFonts w:cstheme="minorHAnsi"/>
          <w:color w:val="000000" w:themeColor="text1"/>
          <w:sz w:val="24"/>
          <w:szCs w:val="24"/>
          <w:lang w:val="en-ZA"/>
        </w:rPr>
        <w:t>other real estate investments</w:t>
      </w:r>
      <w:r w:rsidR="00793630">
        <w:rPr>
          <w:rFonts w:cstheme="minorHAnsi"/>
          <w:color w:val="000000" w:themeColor="text1"/>
          <w:sz w:val="24"/>
          <w:szCs w:val="24"/>
          <w:lang w:val="en-ZA"/>
        </w:rPr>
        <w:t xml:space="preserve"> </w:t>
      </w:r>
      <w:r w:rsidRPr="00F20B29">
        <w:rPr>
          <w:rFonts w:cstheme="minorHAnsi"/>
          <w:color w:val="000000" w:themeColor="text1"/>
          <w:sz w:val="24"/>
          <w:szCs w:val="24"/>
          <w:lang w:val="en-ZA"/>
        </w:rPr>
        <w:t xml:space="preserve">that might come with hidden fees and escalating maintenance costs, </w:t>
      </w:r>
      <w:r w:rsidR="001A1CBC">
        <w:rPr>
          <w:rFonts w:cstheme="minorHAnsi"/>
          <w:color w:val="000000" w:themeColor="text1"/>
          <w:sz w:val="24"/>
          <w:szCs w:val="24"/>
          <w:lang w:val="en-ZA"/>
        </w:rPr>
        <w:t>owning a S</w:t>
      </w:r>
      <w:r w:rsidRPr="00F20B29">
        <w:rPr>
          <w:rFonts w:cstheme="minorHAnsi"/>
          <w:color w:val="000000" w:themeColor="text1"/>
          <w:sz w:val="24"/>
          <w:szCs w:val="24"/>
          <w:lang w:val="en-ZA"/>
        </w:rPr>
        <w:t xml:space="preserve">ectional </w:t>
      </w:r>
      <w:r w:rsidR="001A1CBC">
        <w:rPr>
          <w:rFonts w:cstheme="minorHAnsi"/>
          <w:color w:val="000000" w:themeColor="text1"/>
          <w:sz w:val="24"/>
          <w:szCs w:val="24"/>
          <w:lang w:val="en-ZA"/>
        </w:rPr>
        <w:t>T</w:t>
      </w:r>
      <w:r w:rsidRPr="00F20B29">
        <w:rPr>
          <w:rFonts w:cstheme="minorHAnsi"/>
          <w:color w:val="000000" w:themeColor="text1"/>
          <w:sz w:val="24"/>
          <w:szCs w:val="24"/>
          <w:lang w:val="en-ZA"/>
        </w:rPr>
        <w:t>itle typically offers clearer insight into financial obligations, helping investors make informed decisions.</w:t>
      </w:r>
    </w:p>
    <w:p w14:paraId="65F800A8" w14:textId="77777777" w:rsidR="00193576" w:rsidRDefault="00193576" w:rsidP="00FD2D25">
      <w:pPr>
        <w:spacing w:after="0" w:line="240" w:lineRule="auto"/>
        <w:jc w:val="both"/>
        <w:rPr>
          <w:rFonts w:cstheme="minorHAnsi"/>
          <w:color w:val="000000" w:themeColor="text1"/>
          <w:sz w:val="24"/>
          <w:szCs w:val="24"/>
          <w:lang w:val="en-ZA"/>
        </w:rPr>
      </w:pPr>
    </w:p>
    <w:p w14:paraId="46F32FA8" w14:textId="37F3F1D1" w:rsidR="00193576" w:rsidRPr="00193576" w:rsidRDefault="007D0570" w:rsidP="00FD2D25">
      <w:pPr>
        <w:spacing w:after="0" w:line="240" w:lineRule="auto"/>
        <w:jc w:val="both"/>
        <w:rPr>
          <w:rFonts w:cstheme="minorHAnsi"/>
          <w:i/>
          <w:iCs/>
          <w:color w:val="000000" w:themeColor="text1"/>
          <w:sz w:val="24"/>
          <w:szCs w:val="24"/>
          <w:lang w:val="en-ZA"/>
        </w:rPr>
      </w:pPr>
      <w:r>
        <w:rPr>
          <w:rFonts w:cstheme="minorHAnsi"/>
          <w:i/>
          <w:iCs/>
          <w:color w:val="000000" w:themeColor="text1"/>
          <w:sz w:val="24"/>
          <w:szCs w:val="24"/>
          <w:lang w:val="en-ZA"/>
        </w:rPr>
        <w:t>Additiona</w:t>
      </w:r>
      <w:r w:rsidR="00430BFC">
        <w:rPr>
          <w:rFonts w:cstheme="minorHAnsi"/>
          <w:i/>
          <w:iCs/>
          <w:color w:val="000000" w:themeColor="text1"/>
          <w:sz w:val="24"/>
          <w:szCs w:val="24"/>
          <w:lang w:val="en-ZA"/>
        </w:rPr>
        <w:t>l</w:t>
      </w:r>
      <w:r>
        <w:rPr>
          <w:rFonts w:cstheme="minorHAnsi"/>
          <w:i/>
          <w:iCs/>
          <w:color w:val="000000" w:themeColor="text1"/>
          <w:sz w:val="24"/>
          <w:szCs w:val="24"/>
          <w:lang w:val="en-ZA"/>
        </w:rPr>
        <w:t xml:space="preserve"> Holiday </w:t>
      </w:r>
      <w:r w:rsidR="00193576" w:rsidRPr="00193576">
        <w:rPr>
          <w:rFonts w:cstheme="minorHAnsi"/>
          <w:i/>
          <w:iCs/>
          <w:color w:val="000000" w:themeColor="text1"/>
          <w:sz w:val="24"/>
          <w:szCs w:val="24"/>
          <w:lang w:val="en-ZA"/>
        </w:rPr>
        <w:t>Benefits</w:t>
      </w:r>
    </w:p>
    <w:p w14:paraId="6ABC820C" w14:textId="4DEF3F81" w:rsidR="00193576" w:rsidRPr="00F20B29" w:rsidRDefault="00010D44" w:rsidP="00010D44">
      <w:pPr>
        <w:spacing w:after="0" w:line="240" w:lineRule="auto"/>
        <w:jc w:val="both"/>
        <w:rPr>
          <w:rFonts w:cstheme="minorHAnsi"/>
          <w:color w:val="000000" w:themeColor="text1"/>
          <w:sz w:val="24"/>
          <w:szCs w:val="24"/>
          <w:lang w:val="en-ZA"/>
        </w:rPr>
      </w:pPr>
      <w:r w:rsidRPr="00010D44">
        <w:rPr>
          <w:rFonts w:cstheme="minorHAnsi"/>
          <w:color w:val="000000" w:themeColor="text1"/>
          <w:sz w:val="24"/>
          <w:szCs w:val="24"/>
          <w:lang w:val="en-ZA"/>
        </w:rPr>
        <w:t xml:space="preserve">By </w:t>
      </w:r>
      <w:r>
        <w:rPr>
          <w:rFonts w:cstheme="minorHAnsi"/>
          <w:color w:val="000000" w:themeColor="text1"/>
          <w:sz w:val="24"/>
          <w:szCs w:val="24"/>
          <w:lang w:val="en-ZA"/>
        </w:rPr>
        <w:t xml:space="preserve">owning a holiday property, </w:t>
      </w:r>
      <w:r w:rsidR="0048785F">
        <w:rPr>
          <w:rFonts w:cstheme="minorHAnsi"/>
          <w:color w:val="000000" w:themeColor="text1"/>
          <w:sz w:val="24"/>
          <w:szCs w:val="24"/>
          <w:lang w:val="en-ZA"/>
        </w:rPr>
        <w:t xml:space="preserve">investors may also </w:t>
      </w:r>
      <w:r w:rsidRPr="00010D44">
        <w:rPr>
          <w:rFonts w:cstheme="minorHAnsi"/>
          <w:color w:val="000000" w:themeColor="text1"/>
          <w:sz w:val="24"/>
          <w:szCs w:val="24"/>
          <w:lang w:val="en-ZA"/>
        </w:rPr>
        <w:t xml:space="preserve">gain access to </w:t>
      </w:r>
      <w:r w:rsidR="0048785F">
        <w:rPr>
          <w:rFonts w:cstheme="minorHAnsi"/>
          <w:color w:val="000000" w:themeColor="text1"/>
          <w:sz w:val="24"/>
          <w:szCs w:val="24"/>
          <w:lang w:val="en-ZA"/>
        </w:rPr>
        <w:t xml:space="preserve">a </w:t>
      </w:r>
      <w:r w:rsidRPr="00010D44">
        <w:rPr>
          <w:rFonts w:cstheme="minorHAnsi"/>
          <w:color w:val="000000" w:themeColor="text1"/>
          <w:sz w:val="24"/>
          <w:szCs w:val="24"/>
          <w:lang w:val="en-ZA"/>
        </w:rPr>
        <w:t>curated bouquet of</w:t>
      </w:r>
      <w:r>
        <w:rPr>
          <w:rFonts w:cstheme="minorHAnsi"/>
          <w:color w:val="000000" w:themeColor="text1"/>
          <w:sz w:val="24"/>
          <w:szCs w:val="24"/>
          <w:lang w:val="en-ZA"/>
        </w:rPr>
        <w:t xml:space="preserve"> </w:t>
      </w:r>
      <w:r w:rsidR="007D0570">
        <w:rPr>
          <w:rFonts w:cstheme="minorHAnsi"/>
          <w:color w:val="000000" w:themeColor="text1"/>
          <w:sz w:val="24"/>
          <w:szCs w:val="24"/>
          <w:lang w:val="en-ZA"/>
        </w:rPr>
        <w:t>Holiday</w:t>
      </w:r>
      <w:r w:rsidR="007D0570" w:rsidRPr="00010D44">
        <w:rPr>
          <w:rFonts w:cstheme="minorHAnsi"/>
          <w:color w:val="000000" w:themeColor="text1"/>
          <w:sz w:val="24"/>
          <w:szCs w:val="24"/>
          <w:lang w:val="en-ZA"/>
        </w:rPr>
        <w:t xml:space="preserve"> </w:t>
      </w:r>
      <w:r w:rsidRPr="00010D44">
        <w:rPr>
          <w:rFonts w:cstheme="minorHAnsi"/>
          <w:color w:val="000000" w:themeColor="text1"/>
          <w:sz w:val="24"/>
          <w:szCs w:val="24"/>
          <w:lang w:val="en-ZA"/>
        </w:rPr>
        <w:t xml:space="preserve">Benefits, which </w:t>
      </w:r>
      <w:r w:rsidR="0048785F">
        <w:rPr>
          <w:rFonts w:cstheme="minorHAnsi"/>
          <w:color w:val="000000" w:themeColor="text1"/>
          <w:sz w:val="24"/>
          <w:szCs w:val="24"/>
          <w:lang w:val="en-ZA"/>
        </w:rPr>
        <w:t xml:space="preserve">may </w:t>
      </w:r>
      <w:r w:rsidRPr="00010D44">
        <w:rPr>
          <w:rFonts w:cstheme="minorHAnsi"/>
          <w:color w:val="000000" w:themeColor="text1"/>
          <w:sz w:val="24"/>
          <w:szCs w:val="24"/>
          <w:lang w:val="en-ZA"/>
        </w:rPr>
        <w:t xml:space="preserve">include free </w:t>
      </w:r>
      <w:r w:rsidR="007D0570">
        <w:rPr>
          <w:rFonts w:cstheme="minorHAnsi"/>
          <w:color w:val="000000" w:themeColor="text1"/>
          <w:sz w:val="24"/>
          <w:szCs w:val="24"/>
          <w:lang w:val="en-ZA"/>
        </w:rPr>
        <w:t xml:space="preserve">travel </w:t>
      </w:r>
      <w:r w:rsidRPr="00010D44">
        <w:rPr>
          <w:rFonts w:cstheme="minorHAnsi"/>
          <w:color w:val="000000" w:themeColor="text1"/>
          <w:sz w:val="24"/>
          <w:szCs w:val="24"/>
          <w:lang w:val="en-ZA"/>
        </w:rPr>
        <w:t>services, discounted facilities, exclusive deals, personal assistance,</w:t>
      </w:r>
      <w:r>
        <w:rPr>
          <w:rFonts w:cstheme="minorHAnsi"/>
          <w:color w:val="000000" w:themeColor="text1"/>
          <w:sz w:val="24"/>
          <w:szCs w:val="24"/>
          <w:lang w:val="en-ZA"/>
        </w:rPr>
        <w:t xml:space="preserve"> </w:t>
      </w:r>
      <w:r w:rsidR="0048785F">
        <w:rPr>
          <w:rFonts w:cstheme="minorHAnsi"/>
          <w:color w:val="000000" w:themeColor="text1"/>
          <w:sz w:val="24"/>
          <w:szCs w:val="24"/>
          <w:lang w:val="en-ZA"/>
        </w:rPr>
        <w:t xml:space="preserve">a varied number of </w:t>
      </w:r>
      <w:r w:rsidRPr="00010D44">
        <w:rPr>
          <w:rFonts w:cstheme="minorHAnsi"/>
          <w:color w:val="000000" w:themeColor="text1"/>
          <w:sz w:val="24"/>
          <w:szCs w:val="24"/>
          <w:lang w:val="en-ZA"/>
        </w:rPr>
        <w:t xml:space="preserve">holiday </w:t>
      </w:r>
      <w:r w:rsidR="0048785F">
        <w:rPr>
          <w:rFonts w:cstheme="minorHAnsi"/>
          <w:color w:val="000000" w:themeColor="text1"/>
          <w:sz w:val="24"/>
          <w:szCs w:val="24"/>
          <w:lang w:val="en-ZA"/>
        </w:rPr>
        <w:t xml:space="preserve">exchange </w:t>
      </w:r>
      <w:r w:rsidRPr="00010D44">
        <w:rPr>
          <w:rFonts w:cstheme="minorHAnsi"/>
          <w:color w:val="000000" w:themeColor="text1"/>
          <w:sz w:val="24"/>
          <w:szCs w:val="24"/>
          <w:lang w:val="en-ZA"/>
        </w:rPr>
        <w:t>options, and more.</w:t>
      </w:r>
    </w:p>
    <w:p w14:paraId="7C1AD6D8" w14:textId="77777777" w:rsidR="00FD2D25" w:rsidRPr="00F20B29" w:rsidRDefault="00FD2D25" w:rsidP="00FD2D25">
      <w:pPr>
        <w:spacing w:after="0" w:line="240" w:lineRule="auto"/>
        <w:jc w:val="both"/>
        <w:rPr>
          <w:rFonts w:cstheme="minorHAnsi"/>
          <w:color w:val="000000" w:themeColor="text1"/>
          <w:sz w:val="24"/>
          <w:szCs w:val="24"/>
          <w:lang w:val="en-ZA"/>
        </w:rPr>
      </w:pPr>
    </w:p>
    <w:p w14:paraId="2CB12092" w14:textId="77777777" w:rsidR="00FD2D25" w:rsidRDefault="00FD2D25" w:rsidP="00FD2D25">
      <w:pPr>
        <w:spacing w:after="0" w:line="240" w:lineRule="auto"/>
        <w:jc w:val="both"/>
        <w:rPr>
          <w:rFonts w:cstheme="minorHAnsi"/>
          <w:i/>
          <w:iCs/>
          <w:color w:val="000000" w:themeColor="text1"/>
          <w:sz w:val="24"/>
          <w:szCs w:val="24"/>
          <w:lang w:val="en-ZA"/>
        </w:rPr>
      </w:pPr>
      <w:r w:rsidRPr="00783716">
        <w:rPr>
          <w:rFonts w:cstheme="minorHAnsi"/>
          <w:i/>
          <w:iCs/>
          <w:color w:val="000000" w:themeColor="text1"/>
          <w:sz w:val="24"/>
          <w:szCs w:val="24"/>
          <w:lang w:val="en-ZA"/>
        </w:rPr>
        <w:t>Potential for Appreciation</w:t>
      </w:r>
    </w:p>
    <w:p w14:paraId="223B3D82" w14:textId="54B3E6AD" w:rsidR="00FD2D25" w:rsidRPr="00F20B29"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Owning a </w:t>
      </w:r>
      <w:r>
        <w:rPr>
          <w:rFonts w:cstheme="minorHAnsi"/>
          <w:color w:val="000000" w:themeColor="text1"/>
          <w:sz w:val="24"/>
          <w:szCs w:val="24"/>
          <w:lang w:val="en-ZA"/>
        </w:rPr>
        <w:t>holiday</w:t>
      </w:r>
      <w:r w:rsidRPr="00F20B29">
        <w:rPr>
          <w:rFonts w:cstheme="minorHAnsi"/>
          <w:color w:val="000000" w:themeColor="text1"/>
          <w:sz w:val="24"/>
          <w:szCs w:val="24"/>
          <w:lang w:val="en-ZA"/>
        </w:rPr>
        <w:t xml:space="preserve"> property in a desirable location can potentially lead to appreciation in property value over time. As the property gains popularity and demand increases, investors stand to benefit from capital appreciation, providing a potential return on their investment beyond the enjoyment of us</w:t>
      </w:r>
      <w:r w:rsidR="0003430E">
        <w:rPr>
          <w:rFonts w:cstheme="minorHAnsi"/>
          <w:color w:val="000000" w:themeColor="text1"/>
          <w:sz w:val="24"/>
          <w:szCs w:val="24"/>
          <w:lang w:val="en-ZA"/>
        </w:rPr>
        <w:t xml:space="preserve">ing </w:t>
      </w:r>
      <w:r w:rsidR="002951B0">
        <w:rPr>
          <w:rFonts w:cstheme="minorHAnsi"/>
          <w:color w:val="000000" w:themeColor="text1"/>
          <w:sz w:val="24"/>
          <w:szCs w:val="24"/>
          <w:lang w:val="en-ZA"/>
        </w:rPr>
        <w:t xml:space="preserve">their </w:t>
      </w:r>
      <w:r w:rsidR="00EF4188">
        <w:rPr>
          <w:rFonts w:cstheme="minorHAnsi"/>
          <w:color w:val="000000" w:themeColor="text1"/>
          <w:sz w:val="24"/>
          <w:szCs w:val="24"/>
          <w:lang w:val="en-ZA"/>
        </w:rPr>
        <w:t>villa</w:t>
      </w:r>
      <w:r w:rsidRPr="00F20B29">
        <w:rPr>
          <w:rFonts w:cstheme="minorHAnsi"/>
          <w:color w:val="000000" w:themeColor="text1"/>
          <w:sz w:val="24"/>
          <w:szCs w:val="24"/>
          <w:lang w:val="en-ZA"/>
        </w:rPr>
        <w:t>.</w:t>
      </w:r>
    </w:p>
    <w:p w14:paraId="55B36E1B" w14:textId="77777777" w:rsidR="00FD2D25" w:rsidRPr="00F20B29" w:rsidRDefault="00FD2D25" w:rsidP="00FD2D25">
      <w:pPr>
        <w:spacing w:after="0" w:line="240" w:lineRule="auto"/>
        <w:jc w:val="both"/>
        <w:rPr>
          <w:rFonts w:cstheme="minorHAnsi"/>
          <w:color w:val="000000" w:themeColor="text1"/>
          <w:sz w:val="24"/>
          <w:szCs w:val="24"/>
          <w:lang w:val="en-ZA"/>
        </w:rPr>
      </w:pPr>
    </w:p>
    <w:p w14:paraId="5F93DF64" w14:textId="77777777" w:rsidR="00FD2D25" w:rsidRDefault="00FD2D25" w:rsidP="00FD2D25">
      <w:pPr>
        <w:spacing w:after="0" w:line="240" w:lineRule="auto"/>
        <w:jc w:val="both"/>
        <w:rPr>
          <w:rFonts w:cstheme="minorHAnsi"/>
          <w:b/>
          <w:bCs/>
          <w:color w:val="000000" w:themeColor="text1"/>
          <w:sz w:val="24"/>
          <w:szCs w:val="24"/>
          <w:lang w:val="en-ZA"/>
        </w:rPr>
      </w:pPr>
      <w:r>
        <w:rPr>
          <w:rFonts w:cstheme="minorHAnsi"/>
          <w:b/>
          <w:bCs/>
          <w:color w:val="000000" w:themeColor="text1"/>
          <w:sz w:val="24"/>
          <w:szCs w:val="24"/>
          <w:lang w:val="en-ZA"/>
        </w:rPr>
        <w:t>Beekman Group Spearheads Leisure Sectional Title Offerings</w:t>
      </w:r>
    </w:p>
    <w:p w14:paraId="46EDFA83" w14:textId="77777777" w:rsidR="00FD2D25" w:rsidRPr="00F20B29" w:rsidRDefault="00FD2D25" w:rsidP="00FD2D25">
      <w:pPr>
        <w:spacing w:after="0" w:line="240" w:lineRule="auto"/>
        <w:jc w:val="both"/>
        <w:rPr>
          <w:rFonts w:cstheme="minorHAnsi"/>
          <w:color w:val="000000" w:themeColor="text1"/>
          <w:sz w:val="24"/>
          <w:szCs w:val="24"/>
          <w:lang w:val="en-ZA"/>
        </w:rPr>
      </w:pPr>
    </w:p>
    <w:p w14:paraId="32B03EBE" w14:textId="1F29ECAA" w:rsidR="00FD2D25" w:rsidRPr="00F20B29"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Beekman Group has distinguished itself in the market with unique leisure properties. </w:t>
      </w:r>
      <w:r>
        <w:rPr>
          <w:rFonts w:cstheme="minorHAnsi"/>
          <w:color w:val="000000" w:themeColor="text1"/>
          <w:sz w:val="24"/>
          <w:szCs w:val="24"/>
          <w:lang w:val="en-ZA"/>
        </w:rPr>
        <w:t>We</w:t>
      </w:r>
      <w:r w:rsidRPr="00F20B29">
        <w:rPr>
          <w:rFonts w:cstheme="minorHAnsi"/>
          <w:color w:val="000000" w:themeColor="text1"/>
          <w:sz w:val="24"/>
          <w:szCs w:val="24"/>
          <w:lang w:val="en-ZA"/>
        </w:rPr>
        <w:t xml:space="preserve"> recent</w:t>
      </w:r>
      <w:r>
        <w:rPr>
          <w:rFonts w:cstheme="minorHAnsi"/>
          <w:color w:val="000000" w:themeColor="text1"/>
          <w:sz w:val="24"/>
          <w:szCs w:val="24"/>
          <w:lang w:val="en-ZA"/>
        </w:rPr>
        <w:t>ly</w:t>
      </w:r>
      <w:r w:rsidRPr="00F20B29">
        <w:rPr>
          <w:rFonts w:cstheme="minorHAnsi"/>
          <w:color w:val="000000" w:themeColor="text1"/>
          <w:sz w:val="24"/>
          <w:szCs w:val="24"/>
          <w:lang w:val="en-ZA"/>
        </w:rPr>
        <w:t xml:space="preserve"> launched </w:t>
      </w:r>
      <w:r>
        <w:rPr>
          <w:rFonts w:cstheme="minorHAnsi"/>
          <w:color w:val="000000" w:themeColor="text1"/>
          <w:sz w:val="24"/>
          <w:szCs w:val="24"/>
          <w:lang w:val="en-ZA"/>
        </w:rPr>
        <w:t xml:space="preserve">a </w:t>
      </w:r>
      <w:r w:rsidRPr="00F20B29">
        <w:rPr>
          <w:rFonts w:cstheme="minorHAnsi"/>
          <w:color w:val="000000" w:themeColor="text1"/>
          <w:sz w:val="24"/>
          <w:szCs w:val="24"/>
          <w:lang w:val="en-ZA"/>
        </w:rPr>
        <w:t xml:space="preserve">campaign </w:t>
      </w:r>
      <w:r>
        <w:rPr>
          <w:rFonts w:cstheme="minorHAnsi"/>
          <w:color w:val="000000" w:themeColor="text1"/>
          <w:sz w:val="24"/>
          <w:szCs w:val="24"/>
          <w:lang w:val="en-ZA"/>
        </w:rPr>
        <w:t>that</w:t>
      </w:r>
      <w:r w:rsidRPr="00F20B29">
        <w:rPr>
          <w:rFonts w:cstheme="minorHAnsi"/>
          <w:color w:val="000000" w:themeColor="text1"/>
          <w:sz w:val="24"/>
          <w:szCs w:val="24"/>
          <w:lang w:val="en-ZA"/>
        </w:rPr>
        <w:t xml:space="preserve"> looks to capitalise on the growing demand and interest in buying </w:t>
      </w:r>
      <w:r w:rsidR="00B74EC2">
        <w:rPr>
          <w:rFonts w:cstheme="minorHAnsi"/>
          <w:color w:val="000000" w:themeColor="text1"/>
          <w:sz w:val="24"/>
          <w:szCs w:val="24"/>
          <w:lang w:val="en-ZA"/>
        </w:rPr>
        <w:t>S</w:t>
      </w:r>
      <w:r w:rsidRPr="00F20B29">
        <w:rPr>
          <w:rFonts w:cstheme="minorHAnsi"/>
          <w:color w:val="000000" w:themeColor="text1"/>
          <w:sz w:val="24"/>
          <w:szCs w:val="24"/>
          <w:lang w:val="en-ZA"/>
        </w:rPr>
        <w:t xml:space="preserve">ectional </w:t>
      </w:r>
      <w:r w:rsidR="00B74EC2">
        <w:rPr>
          <w:rFonts w:cstheme="minorHAnsi"/>
          <w:color w:val="000000" w:themeColor="text1"/>
          <w:sz w:val="24"/>
          <w:szCs w:val="24"/>
          <w:lang w:val="en-ZA"/>
        </w:rPr>
        <w:t>T</w:t>
      </w:r>
      <w:r w:rsidRPr="00F20B29">
        <w:rPr>
          <w:rFonts w:cstheme="minorHAnsi"/>
          <w:color w:val="000000" w:themeColor="text1"/>
          <w:sz w:val="24"/>
          <w:szCs w:val="24"/>
          <w:lang w:val="en-ZA"/>
        </w:rPr>
        <w:t>itles within the leisure industry. The</w:t>
      </w:r>
      <w:r>
        <w:rPr>
          <w:rFonts w:cstheme="minorHAnsi"/>
          <w:color w:val="000000" w:themeColor="text1"/>
          <w:sz w:val="24"/>
          <w:szCs w:val="24"/>
          <w:lang w:val="en-ZA"/>
        </w:rPr>
        <w:t>se</w:t>
      </w:r>
      <w:r w:rsidRPr="00F20B29">
        <w:rPr>
          <w:rFonts w:cstheme="minorHAnsi"/>
          <w:color w:val="000000" w:themeColor="text1"/>
          <w:sz w:val="24"/>
          <w:szCs w:val="24"/>
          <w:lang w:val="en-ZA"/>
        </w:rPr>
        <w:t xml:space="preserve"> offerings provide numerous benefits, including holiday flexibility, maintenance-free ownership, and exclusive access to </w:t>
      </w:r>
      <w:r>
        <w:rPr>
          <w:rFonts w:cstheme="minorHAnsi"/>
          <w:color w:val="000000" w:themeColor="text1"/>
          <w:sz w:val="24"/>
          <w:szCs w:val="24"/>
          <w:lang w:val="en-ZA"/>
        </w:rPr>
        <w:t xml:space="preserve">multiple </w:t>
      </w:r>
      <w:r w:rsidRPr="00F20B29">
        <w:rPr>
          <w:rFonts w:cstheme="minorHAnsi"/>
          <w:color w:val="000000" w:themeColor="text1"/>
          <w:sz w:val="24"/>
          <w:szCs w:val="24"/>
          <w:lang w:val="en-ZA"/>
        </w:rPr>
        <w:t>luxurious resorts. Owners can generate rental income and enjoy the option to exchange accommodations at various resorts</w:t>
      </w:r>
      <w:r w:rsidR="00DD5656">
        <w:rPr>
          <w:rFonts w:cstheme="minorHAnsi"/>
          <w:color w:val="000000" w:themeColor="text1"/>
          <w:sz w:val="24"/>
          <w:szCs w:val="24"/>
          <w:lang w:val="en-ZA"/>
        </w:rPr>
        <w:t xml:space="preserve"> </w:t>
      </w:r>
      <w:r>
        <w:rPr>
          <w:rFonts w:cstheme="minorHAnsi"/>
          <w:color w:val="000000" w:themeColor="text1"/>
          <w:sz w:val="24"/>
          <w:szCs w:val="24"/>
          <w:lang w:val="en-ZA"/>
        </w:rPr>
        <w:t>globally</w:t>
      </w:r>
      <w:r w:rsidRPr="00F20B29">
        <w:rPr>
          <w:rFonts w:cstheme="minorHAnsi"/>
          <w:color w:val="000000" w:themeColor="text1"/>
          <w:sz w:val="24"/>
          <w:szCs w:val="24"/>
          <w:lang w:val="en-ZA"/>
        </w:rPr>
        <w:t xml:space="preserve">. </w:t>
      </w:r>
    </w:p>
    <w:p w14:paraId="2E63DFFB" w14:textId="77777777" w:rsidR="00FD2D25" w:rsidRPr="00F20B29" w:rsidRDefault="00FD2D25" w:rsidP="00FD2D25">
      <w:pPr>
        <w:spacing w:after="0" w:line="240" w:lineRule="auto"/>
        <w:jc w:val="both"/>
        <w:rPr>
          <w:rFonts w:cstheme="minorHAnsi"/>
          <w:color w:val="000000" w:themeColor="text1"/>
          <w:sz w:val="24"/>
          <w:szCs w:val="24"/>
          <w:lang w:val="en-ZA"/>
        </w:rPr>
      </w:pPr>
    </w:p>
    <w:p w14:paraId="03594703" w14:textId="200BCDC5" w:rsidR="00FD2D25"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With diverse high-end developments in stunning locations, </w:t>
      </w:r>
      <w:r>
        <w:rPr>
          <w:rFonts w:cstheme="minorHAnsi"/>
          <w:color w:val="000000" w:themeColor="text1"/>
          <w:sz w:val="24"/>
          <w:szCs w:val="24"/>
          <w:lang w:val="en-ZA"/>
        </w:rPr>
        <w:t>we</w:t>
      </w:r>
      <w:r w:rsidRPr="00F20B29">
        <w:rPr>
          <w:rFonts w:cstheme="minorHAnsi"/>
          <w:color w:val="000000" w:themeColor="text1"/>
          <w:sz w:val="24"/>
          <w:szCs w:val="24"/>
          <w:lang w:val="en-ZA"/>
        </w:rPr>
        <w:t xml:space="preserve"> cater to various preferences, making them an attractive option for investors in the leisure </w:t>
      </w:r>
      <w:r w:rsidR="0086247E">
        <w:rPr>
          <w:rFonts w:cstheme="minorHAnsi"/>
          <w:color w:val="000000" w:themeColor="text1"/>
          <w:sz w:val="24"/>
          <w:szCs w:val="24"/>
          <w:lang w:val="en-ZA"/>
        </w:rPr>
        <w:t>S</w:t>
      </w:r>
      <w:r w:rsidRPr="00F20B29">
        <w:rPr>
          <w:rFonts w:cstheme="minorHAnsi"/>
          <w:color w:val="000000" w:themeColor="text1"/>
          <w:sz w:val="24"/>
          <w:szCs w:val="24"/>
          <w:lang w:val="en-ZA"/>
        </w:rPr>
        <w:t xml:space="preserve">ectional </w:t>
      </w:r>
      <w:r w:rsidR="0086247E">
        <w:rPr>
          <w:rFonts w:cstheme="minorHAnsi"/>
          <w:color w:val="000000" w:themeColor="text1"/>
          <w:sz w:val="24"/>
          <w:szCs w:val="24"/>
          <w:lang w:val="en-ZA"/>
        </w:rPr>
        <w:t>T</w:t>
      </w:r>
      <w:r w:rsidRPr="00F20B29">
        <w:rPr>
          <w:rFonts w:cstheme="minorHAnsi"/>
          <w:color w:val="000000" w:themeColor="text1"/>
          <w:sz w:val="24"/>
          <w:szCs w:val="24"/>
          <w:lang w:val="en-ZA"/>
        </w:rPr>
        <w:t xml:space="preserve">itle market. </w:t>
      </w:r>
      <w:r w:rsidR="008D24A5">
        <w:rPr>
          <w:rFonts w:cstheme="minorHAnsi"/>
          <w:color w:val="000000" w:themeColor="text1"/>
          <w:sz w:val="24"/>
          <w:szCs w:val="24"/>
          <w:lang w:val="en-ZA"/>
        </w:rPr>
        <w:br/>
      </w:r>
    </w:p>
    <w:p w14:paraId="1305E32F" w14:textId="77C69B02" w:rsidR="00FD2D25" w:rsidRDefault="00FD2D25" w:rsidP="00FD2D25">
      <w:pPr>
        <w:spacing w:after="0" w:line="240" w:lineRule="auto"/>
        <w:jc w:val="both"/>
        <w:rPr>
          <w:rFonts w:cstheme="minorHAnsi"/>
          <w:color w:val="000000" w:themeColor="text1"/>
          <w:sz w:val="24"/>
          <w:szCs w:val="24"/>
          <w:lang w:val="en-ZA"/>
        </w:rPr>
      </w:pPr>
      <w:r w:rsidRPr="00F20B29">
        <w:rPr>
          <w:rFonts w:cstheme="minorHAnsi"/>
          <w:color w:val="000000" w:themeColor="text1"/>
          <w:sz w:val="24"/>
          <w:szCs w:val="24"/>
          <w:lang w:val="en-ZA"/>
        </w:rPr>
        <w:t xml:space="preserve">The options </w:t>
      </w:r>
      <w:r>
        <w:rPr>
          <w:rFonts w:cstheme="minorHAnsi"/>
          <w:color w:val="000000" w:themeColor="text1"/>
          <w:sz w:val="24"/>
          <w:szCs w:val="24"/>
          <w:lang w:val="en-ZA"/>
        </w:rPr>
        <w:t>available to owners</w:t>
      </w:r>
      <w:r w:rsidR="008D24A5">
        <w:rPr>
          <w:rFonts w:cstheme="minorHAnsi"/>
          <w:color w:val="000000" w:themeColor="text1"/>
          <w:sz w:val="24"/>
          <w:szCs w:val="24"/>
          <w:lang w:val="en-ZA"/>
        </w:rPr>
        <w:t xml:space="preserve"> who invest with us</w:t>
      </w:r>
      <w:r w:rsidRPr="00F20B29">
        <w:rPr>
          <w:rFonts w:cstheme="minorHAnsi"/>
          <w:color w:val="000000" w:themeColor="text1"/>
          <w:sz w:val="24"/>
          <w:szCs w:val="24"/>
          <w:lang w:val="en-ZA"/>
        </w:rPr>
        <w:t xml:space="preserve"> are</w:t>
      </w:r>
      <w:r>
        <w:rPr>
          <w:rFonts w:cstheme="minorHAnsi"/>
          <w:color w:val="000000" w:themeColor="text1"/>
          <w:sz w:val="24"/>
          <w:szCs w:val="24"/>
          <w:lang w:val="en-ZA"/>
        </w:rPr>
        <w:t>:</w:t>
      </w:r>
    </w:p>
    <w:p w14:paraId="63E9322D" w14:textId="77777777" w:rsidR="00FD2D25" w:rsidRDefault="00FD2D25" w:rsidP="00FD2D25">
      <w:pPr>
        <w:pStyle w:val="ListParagraph"/>
        <w:numPr>
          <w:ilvl w:val="0"/>
          <w:numId w:val="8"/>
        </w:numPr>
        <w:spacing w:after="0" w:line="240" w:lineRule="auto"/>
        <w:jc w:val="both"/>
        <w:rPr>
          <w:rFonts w:cstheme="minorHAnsi"/>
          <w:color w:val="000000" w:themeColor="text1"/>
          <w:sz w:val="24"/>
          <w:szCs w:val="24"/>
          <w:lang w:val="en-ZA"/>
        </w:rPr>
      </w:pPr>
      <w:r>
        <w:rPr>
          <w:rFonts w:cstheme="minorHAnsi"/>
          <w:color w:val="000000" w:themeColor="text1"/>
          <w:sz w:val="24"/>
          <w:szCs w:val="24"/>
          <w:lang w:val="en-ZA"/>
        </w:rPr>
        <w:t>M</w:t>
      </w:r>
      <w:r w:rsidRPr="007B3E1D">
        <w:rPr>
          <w:rFonts w:cstheme="minorHAnsi"/>
          <w:color w:val="000000" w:themeColor="text1"/>
          <w:sz w:val="24"/>
          <w:szCs w:val="24"/>
          <w:lang w:val="en-ZA"/>
        </w:rPr>
        <w:t>aking personal use of your unit</w:t>
      </w:r>
      <w:r>
        <w:rPr>
          <w:rFonts w:cstheme="minorHAnsi"/>
          <w:color w:val="000000" w:themeColor="text1"/>
          <w:sz w:val="24"/>
          <w:szCs w:val="24"/>
          <w:lang w:val="en-ZA"/>
        </w:rPr>
        <w:t xml:space="preserve"> for a maximum of 14 weeks per year;</w:t>
      </w:r>
      <w:r w:rsidRPr="007B3E1D">
        <w:rPr>
          <w:rFonts w:cstheme="minorHAnsi"/>
          <w:color w:val="000000" w:themeColor="text1"/>
          <w:sz w:val="24"/>
          <w:szCs w:val="24"/>
          <w:lang w:val="en-ZA"/>
        </w:rPr>
        <w:t xml:space="preserve"> </w:t>
      </w:r>
    </w:p>
    <w:p w14:paraId="0436D9B8" w14:textId="77777777" w:rsidR="00FD2D25" w:rsidRDefault="00FD2D25" w:rsidP="00FD2D25">
      <w:pPr>
        <w:pStyle w:val="ListParagraph"/>
        <w:numPr>
          <w:ilvl w:val="0"/>
          <w:numId w:val="8"/>
        </w:numPr>
        <w:spacing w:after="0" w:line="240" w:lineRule="auto"/>
        <w:jc w:val="both"/>
        <w:rPr>
          <w:rFonts w:cstheme="minorHAnsi"/>
          <w:color w:val="000000" w:themeColor="text1"/>
          <w:sz w:val="24"/>
          <w:szCs w:val="24"/>
          <w:lang w:val="en-ZA"/>
        </w:rPr>
      </w:pPr>
      <w:r>
        <w:rPr>
          <w:rFonts w:cstheme="minorHAnsi"/>
          <w:color w:val="000000" w:themeColor="text1"/>
          <w:sz w:val="24"/>
          <w:szCs w:val="24"/>
          <w:lang w:val="en-ZA"/>
        </w:rPr>
        <w:lastRenderedPageBreak/>
        <w:t xml:space="preserve">Contributing your personal usage weeks to the </w:t>
      </w:r>
      <w:r w:rsidRPr="007B3E1D">
        <w:rPr>
          <w:rFonts w:cstheme="minorHAnsi"/>
          <w:color w:val="000000" w:themeColor="text1"/>
          <w:sz w:val="24"/>
          <w:szCs w:val="24"/>
          <w:lang w:val="en-ZA"/>
        </w:rPr>
        <w:t>rental pool</w:t>
      </w:r>
      <w:r>
        <w:rPr>
          <w:rFonts w:cstheme="minorHAnsi"/>
          <w:color w:val="000000" w:themeColor="text1"/>
          <w:sz w:val="24"/>
          <w:szCs w:val="24"/>
          <w:lang w:val="en-ZA"/>
        </w:rPr>
        <w:t xml:space="preserve"> in order to earn additional rental income,</w:t>
      </w:r>
      <w:r w:rsidRPr="007B3E1D">
        <w:rPr>
          <w:rFonts w:cstheme="minorHAnsi"/>
          <w:color w:val="000000" w:themeColor="text1"/>
          <w:sz w:val="24"/>
          <w:szCs w:val="24"/>
          <w:lang w:val="en-ZA"/>
        </w:rPr>
        <w:t xml:space="preserve"> or</w:t>
      </w:r>
      <w:r>
        <w:rPr>
          <w:rFonts w:cstheme="minorHAnsi"/>
          <w:color w:val="000000" w:themeColor="text1"/>
          <w:sz w:val="24"/>
          <w:szCs w:val="24"/>
          <w:lang w:val="en-ZA"/>
        </w:rPr>
        <w:t>;</w:t>
      </w:r>
      <w:r w:rsidRPr="007B3E1D">
        <w:rPr>
          <w:rFonts w:cstheme="minorHAnsi"/>
          <w:color w:val="000000" w:themeColor="text1"/>
          <w:sz w:val="24"/>
          <w:szCs w:val="24"/>
          <w:lang w:val="en-ZA"/>
        </w:rPr>
        <w:t xml:space="preserve"> </w:t>
      </w:r>
    </w:p>
    <w:p w14:paraId="474B1480" w14:textId="634933BB" w:rsidR="00FD2D25" w:rsidRPr="007B3E1D" w:rsidRDefault="00FD2D25" w:rsidP="00FD2D25">
      <w:pPr>
        <w:pStyle w:val="ListParagraph"/>
        <w:numPr>
          <w:ilvl w:val="0"/>
          <w:numId w:val="8"/>
        </w:numPr>
        <w:spacing w:after="0" w:line="240" w:lineRule="auto"/>
        <w:jc w:val="both"/>
        <w:rPr>
          <w:rFonts w:cstheme="minorHAnsi"/>
          <w:color w:val="000000" w:themeColor="text1"/>
          <w:sz w:val="24"/>
          <w:szCs w:val="24"/>
          <w:lang w:val="en-ZA"/>
        </w:rPr>
      </w:pPr>
      <w:r>
        <w:rPr>
          <w:rFonts w:cstheme="minorHAnsi"/>
          <w:color w:val="000000" w:themeColor="text1"/>
          <w:sz w:val="24"/>
          <w:szCs w:val="24"/>
          <w:lang w:val="en-ZA"/>
        </w:rPr>
        <w:t>Exchanging your personal usage time for a holiday at one of 4000 resorts worldwide.</w:t>
      </w:r>
      <w:r w:rsidRPr="007B3E1D">
        <w:rPr>
          <w:rFonts w:cstheme="minorHAnsi"/>
          <w:color w:val="000000" w:themeColor="text1"/>
          <w:sz w:val="24"/>
          <w:szCs w:val="24"/>
          <w:lang w:val="en-ZA"/>
        </w:rPr>
        <w:t xml:space="preserve"> </w:t>
      </w:r>
    </w:p>
    <w:p w14:paraId="265E563B" w14:textId="77777777" w:rsidR="00FD2D25" w:rsidRDefault="00FD2D25" w:rsidP="00FD2D25">
      <w:pPr>
        <w:spacing w:after="0" w:line="240" w:lineRule="auto"/>
        <w:jc w:val="both"/>
        <w:rPr>
          <w:rFonts w:cstheme="minorHAnsi"/>
          <w:sz w:val="24"/>
          <w:szCs w:val="24"/>
          <w:lang w:val="en-ZA"/>
        </w:rPr>
      </w:pPr>
    </w:p>
    <w:p w14:paraId="0C1EE636" w14:textId="456D7EB6" w:rsidR="00FD2D25" w:rsidRDefault="00FD2D25" w:rsidP="00FD2D25">
      <w:pPr>
        <w:spacing w:after="0" w:line="240" w:lineRule="auto"/>
        <w:jc w:val="both"/>
        <w:rPr>
          <w:rFonts w:cstheme="minorHAnsi"/>
          <w:sz w:val="24"/>
          <w:szCs w:val="24"/>
          <w:lang w:val="en-ZA"/>
        </w:rPr>
      </w:pPr>
      <w:r>
        <w:rPr>
          <w:rFonts w:cstheme="minorHAnsi"/>
          <w:sz w:val="24"/>
          <w:szCs w:val="24"/>
          <w:lang w:val="en-ZA"/>
        </w:rPr>
        <w:t xml:space="preserve">We have worked closely with a leading marketing agency who specialises in property and development and according to their Director and Founder, </w:t>
      </w:r>
      <w:r w:rsidRPr="00E01A23">
        <w:rPr>
          <w:rFonts w:cstheme="minorHAnsi"/>
          <w:sz w:val="24"/>
          <w:szCs w:val="24"/>
          <w:lang w:val="en-ZA"/>
        </w:rPr>
        <w:t xml:space="preserve">Stefan Botha, </w:t>
      </w:r>
      <w:r>
        <w:rPr>
          <w:rFonts w:cstheme="minorHAnsi"/>
          <w:sz w:val="24"/>
          <w:szCs w:val="24"/>
          <w:lang w:val="en-ZA"/>
        </w:rPr>
        <w:t xml:space="preserve">there is a </w:t>
      </w:r>
      <w:r w:rsidRPr="00E01A23">
        <w:rPr>
          <w:rFonts w:cstheme="minorHAnsi"/>
          <w:sz w:val="24"/>
          <w:szCs w:val="24"/>
          <w:lang w:val="en-ZA"/>
        </w:rPr>
        <w:t>growing enthusiasm surrounding this leisure property offering</w:t>
      </w:r>
      <w:r w:rsidR="0055712B">
        <w:rPr>
          <w:rFonts w:cstheme="minorHAnsi"/>
          <w:sz w:val="24"/>
          <w:szCs w:val="24"/>
          <w:lang w:val="en-ZA"/>
        </w:rPr>
        <w:t xml:space="preserve">, which bypasses many of the restrictions of </w:t>
      </w:r>
      <w:r w:rsidRPr="00E01A23">
        <w:rPr>
          <w:rFonts w:cstheme="minorHAnsi"/>
          <w:sz w:val="24"/>
          <w:szCs w:val="24"/>
          <w:lang w:val="en-ZA"/>
        </w:rPr>
        <w:t xml:space="preserve">the traditional </w:t>
      </w:r>
      <w:r>
        <w:rPr>
          <w:rFonts w:cstheme="minorHAnsi"/>
          <w:sz w:val="24"/>
          <w:szCs w:val="24"/>
          <w:lang w:val="en-ZA"/>
        </w:rPr>
        <w:t xml:space="preserve">real estate </w:t>
      </w:r>
      <w:r w:rsidRPr="00E01A23">
        <w:rPr>
          <w:rFonts w:cstheme="minorHAnsi"/>
          <w:sz w:val="24"/>
          <w:szCs w:val="24"/>
          <w:lang w:val="en-ZA"/>
        </w:rPr>
        <w:t xml:space="preserve">model. </w:t>
      </w:r>
      <w:r>
        <w:rPr>
          <w:rFonts w:cstheme="minorHAnsi"/>
          <w:sz w:val="24"/>
          <w:szCs w:val="24"/>
          <w:lang w:val="en-ZA"/>
        </w:rPr>
        <w:t>He also believes that t</w:t>
      </w:r>
      <w:r w:rsidRPr="00E01A23">
        <w:rPr>
          <w:rFonts w:cstheme="minorHAnsi"/>
          <w:sz w:val="24"/>
          <w:szCs w:val="24"/>
          <w:lang w:val="en-ZA"/>
        </w:rPr>
        <w:t xml:space="preserve">he </w:t>
      </w:r>
      <w:r>
        <w:rPr>
          <w:rFonts w:cstheme="minorHAnsi"/>
          <w:sz w:val="24"/>
          <w:szCs w:val="24"/>
          <w:lang w:val="en-ZA"/>
        </w:rPr>
        <w:t>emergence</w:t>
      </w:r>
      <w:r w:rsidRPr="00E01A23">
        <w:rPr>
          <w:rFonts w:cstheme="minorHAnsi"/>
          <w:sz w:val="24"/>
          <w:szCs w:val="24"/>
          <w:lang w:val="en-ZA"/>
        </w:rPr>
        <w:t xml:space="preserve"> of the </w:t>
      </w:r>
      <w:r>
        <w:rPr>
          <w:rFonts w:cstheme="minorHAnsi"/>
          <w:sz w:val="24"/>
          <w:szCs w:val="24"/>
          <w:lang w:val="en-ZA"/>
        </w:rPr>
        <w:t>S</w:t>
      </w:r>
      <w:r w:rsidRPr="00E01A23">
        <w:rPr>
          <w:rFonts w:cstheme="minorHAnsi"/>
          <w:sz w:val="24"/>
          <w:szCs w:val="24"/>
          <w:lang w:val="en-ZA"/>
        </w:rPr>
        <w:t xml:space="preserve">ectional </w:t>
      </w:r>
      <w:r>
        <w:rPr>
          <w:rFonts w:cstheme="minorHAnsi"/>
          <w:sz w:val="24"/>
          <w:szCs w:val="24"/>
          <w:lang w:val="en-ZA"/>
        </w:rPr>
        <w:t>T</w:t>
      </w:r>
      <w:r w:rsidRPr="00E01A23">
        <w:rPr>
          <w:rFonts w:cstheme="minorHAnsi"/>
          <w:sz w:val="24"/>
          <w:szCs w:val="24"/>
          <w:lang w:val="en-ZA"/>
        </w:rPr>
        <w:t xml:space="preserve">itle model marks a </w:t>
      </w:r>
      <w:r>
        <w:rPr>
          <w:rFonts w:cstheme="minorHAnsi"/>
          <w:sz w:val="24"/>
          <w:szCs w:val="24"/>
          <w:lang w:val="en-ZA"/>
        </w:rPr>
        <w:t>shift</w:t>
      </w:r>
      <w:r w:rsidRPr="00E01A23">
        <w:rPr>
          <w:rFonts w:cstheme="minorHAnsi"/>
          <w:sz w:val="24"/>
          <w:szCs w:val="24"/>
          <w:lang w:val="en-ZA"/>
        </w:rPr>
        <w:t xml:space="preserve"> in property ownership, offering a </w:t>
      </w:r>
      <w:r>
        <w:rPr>
          <w:rFonts w:cstheme="minorHAnsi"/>
          <w:sz w:val="24"/>
          <w:szCs w:val="24"/>
          <w:lang w:val="en-ZA"/>
        </w:rPr>
        <w:t>fresh and unique</w:t>
      </w:r>
      <w:r w:rsidRPr="00E01A23">
        <w:rPr>
          <w:rFonts w:cstheme="minorHAnsi"/>
          <w:sz w:val="24"/>
          <w:szCs w:val="24"/>
          <w:lang w:val="en-ZA"/>
        </w:rPr>
        <w:t xml:space="preserve"> approach that enables investors to reap the rewards of </w:t>
      </w:r>
      <w:r>
        <w:rPr>
          <w:rFonts w:cstheme="minorHAnsi"/>
          <w:sz w:val="24"/>
          <w:szCs w:val="24"/>
          <w:lang w:val="en-ZA"/>
        </w:rPr>
        <w:t xml:space="preserve">high-end </w:t>
      </w:r>
      <w:r w:rsidRPr="00E01A23">
        <w:rPr>
          <w:rFonts w:cstheme="minorHAnsi"/>
          <w:sz w:val="24"/>
          <w:szCs w:val="24"/>
          <w:lang w:val="en-ZA"/>
        </w:rPr>
        <w:t xml:space="preserve">hospitality investments. </w:t>
      </w:r>
    </w:p>
    <w:p w14:paraId="187251C1" w14:textId="77777777" w:rsidR="00FD2D25" w:rsidRDefault="00FD2D25" w:rsidP="00FD2D25">
      <w:pPr>
        <w:spacing w:after="0" w:line="240" w:lineRule="auto"/>
        <w:jc w:val="both"/>
        <w:rPr>
          <w:rFonts w:cstheme="minorHAnsi"/>
          <w:sz w:val="24"/>
          <w:szCs w:val="24"/>
          <w:lang w:val="en-ZA"/>
        </w:rPr>
      </w:pPr>
    </w:p>
    <w:p w14:paraId="74B70C10" w14:textId="77777777" w:rsidR="00FD2D25" w:rsidRPr="00002579" w:rsidRDefault="00FD2D25" w:rsidP="00FD2D25">
      <w:pPr>
        <w:rPr>
          <w:rFonts w:cstheme="minorHAnsi"/>
          <w:vanish/>
          <w:sz w:val="24"/>
          <w:szCs w:val="24"/>
          <w:lang w:val="en-ZA"/>
        </w:rPr>
      </w:pPr>
    </w:p>
    <w:p w14:paraId="2D56AF6F" w14:textId="77777777" w:rsidR="00FD2D25" w:rsidRPr="00002579" w:rsidRDefault="00FD2D25" w:rsidP="00FD2D25">
      <w:pPr>
        <w:rPr>
          <w:rFonts w:cstheme="minorHAnsi"/>
          <w:vanish/>
          <w:sz w:val="24"/>
          <w:szCs w:val="24"/>
          <w:lang w:val="en-ZA"/>
        </w:rPr>
      </w:pPr>
      <w:r w:rsidRPr="00002579">
        <w:rPr>
          <w:rFonts w:cstheme="minorHAnsi"/>
          <w:vanish/>
          <w:sz w:val="24"/>
          <w:szCs w:val="24"/>
          <w:lang w:val="en-ZA"/>
        </w:rPr>
        <w:t>Bottom of Form</w:t>
      </w:r>
    </w:p>
    <w:p w14:paraId="71950545" w14:textId="77777777" w:rsidR="00FD2D25" w:rsidRDefault="00FD2D25" w:rsidP="00FD2D25">
      <w:pPr>
        <w:rPr>
          <w:rFonts w:cstheme="minorHAnsi"/>
          <w:b/>
          <w:bCs/>
          <w:color w:val="252525"/>
          <w:sz w:val="24"/>
          <w:szCs w:val="24"/>
        </w:rPr>
      </w:pPr>
      <w:r w:rsidRPr="00393D11">
        <w:rPr>
          <w:rFonts w:cstheme="minorHAnsi"/>
          <w:b/>
          <w:bCs/>
          <w:color w:val="252525"/>
          <w:sz w:val="24"/>
          <w:szCs w:val="24"/>
        </w:rPr>
        <w:t>ENDS</w:t>
      </w:r>
    </w:p>
    <w:p w14:paraId="7CF820FF" w14:textId="77777777" w:rsidR="00FD2D25" w:rsidRDefault="00FD2D25" w:rsidP="00FD2D25">
      <w:pPr>
        <w:spacing w:line="240" w:lineRule="auto"/>
        <w:rPr>
          <w:rFonts w:cstheme="minorHAnsi"/>
          <w:b/>
          <w:bCs/>
          <w:sz w:val="24"/>
          <w:szCs w:val="24"/>
        </w:rPr>
      </w:pPr>
    </w:p>
    <w:p w14:paraId="5616DD6F" w14:textId="77777777" w:rsidR="00FD2D25" w:rsidRDefault="00FD2D25" w:rsidP="00FD2D25">
      <w:pPr>
        <w:spacing w:line="240" w:lineRule="auto"/>
        <w:rPr>
          <w:rFonts w:cstheme="minorHAnsi"/>
          <w:b/>
          <w:bCs/>
          <w:sz w:val="24"/>
          <w:szCs w:val="24"/>
        </w:rPr>
      </w:pPr>
      <w:r w:rsidRPr="00B63F20">
        <w:rPr>
          <w:rFonts w:cstheme="minorHAnsi"/>
          <w:b/>
          <w:bCs/>
          <w:sz w:val="24"/>
          <w:szCs w:val="24"/>
        </w:rPr>
        <w:t>Notes to the editor</w:t>
      </w:r>
    </w:p>
    <w:p w14:paraId="4639BC79" w14:textId="77777777" w:rsidR="00FD2D25" w:rsidRPr="001A592D" w:rsidRDefault="00FD2D25" w:rsidP="00FD2D25">
      <w:pPr>
        <w:spacing w:line="240" w:lineRule="auto"/>
        <w:rPr>
          <w:rFonts w:cstheme="minorHAnsi"/>
          <w:b/>
          <w:bCs/>
          <w:sz w:val="24"/>
          <w:szCs w:val="24"/>
        </w:rPr>
      </w:pPr>
      <w:r>
        <w:rPr>
          <w:rFonts w:cstheme="minorHAnsi"/>
          <w:b/>
          <w:bCs/>
          <w:sz w:val="24"/>
          <w:szCs w:val="24"/>
        </w:rPr>
        <w:t xml:space="preserve">About the author – Wayne Beekman, </w:t>
      </w:r>
      <w:r w:rsidRPr="001A592D">
        <w:rPr>
          <w:rFonts w:cstheme="minorHAnsi"/>
          <w:b/>
          <w:bCs/>
          <w:color w:val="000000" w:themeColor="text1"/>
          <w:sz w:val="24"/>
          <w:szCs w:val="24"/>
          <w:lang w:val="en-ZA"/>
        </w:rPr>
        <w:t>Director of Beekman Group</w:t>
      </w:r>
    </w:p>
    <w:p w14:paraId="30003CEF" w14:textId="0858F702" w:rsidR="00FD2D25" w:rsidRPr="002F7A01" w:rsidRDefault="00FD2D25" w:rsidP="00FD2D25">
      <w:pPr>
        <w:spacing w:line="240" w:lineRule="auto"/>
        <w:rPr>
          <w:rFonts w:cstheme="minorHAnsi"/>
          <w:sz w:val="24"/>
          <w:szCs w:val="24"/>
        </w:rPr>
      </w:pPr>
      <w:r w:rsidRPr="000F4FD2">
        <w:rPr>
          <w:rFonts w:cstheme="minorHAnsi"/>
          <w:sz w:val="24"/>
          <w:szCs w:val="24"/>
        </w:rPr>
        <w:t>Wayne Beekman is one of three current Beekman Group directors. Over</w:t>
      </w:r>
      <w:r w:rsidRPr="002F7A01">
        <w:rPr>
          <w:rFonts w:cstheme="minorHAnsi"/>
          <w:sz w:val="24"/>
          <w:szCs w:val="24"/>
        </w:rPr>
        <w:t xml:space="preserve"> </w:t>
      </w:r>
      <w:r>
        <w:rPr>
          <w:rFonts w:cstheme="minorHAnsi"/>
          <w:sz w:val="24"/>
          <w:szCs w:val="24"/>
        </w:rPr>
        <w:t>his</w:t>
      </w:r>
      <w:r w:rsidRPr="002F7A01">
        <w:rPr>
          <w:rFonts w:cstheme="minorHAnsi"/>
          <w:sz w:val="24"/>
          <w:szCs w:val="24"/>
        </w:rPr>
        <w:t xml:space="preserve"> years with the Group, Wayne</w:t>
      </w:r>
      <w:r>
        <w:rPr>
          <w:rFonts w:cstheme="minorHAnsi"/>
          <w:sz w:val="24"/>
          <w:szCs w:val="24"/>
        </w:rPr>
        <w:t>’s portfolio</w:t>
      </w:r>
      <w:r w:rsidRPr="002F7A01">
        <w:rPr>
          <w:rFonts w:cstheme="minorHAnsi"/>
          <w:sz w:val="24"/>
          <w:szCs w:val="24"/>
        </w:rPr>
        <w:t xml:space="preserve"> has grown </w:t>
      </w:r>
      <w:r>
        <w:rPr>
          <w:rFonts w:cstheme="minorHAnsi"/>
          <w:sz w:val="24"/>
          <w:szCs w:val="24"/>
        </w:rPr>
        <w:t xml:space="preserve">to include </w:t>
      </w:r>
      <w:r w:rsidRPr="002F7A01">
        <w:rPr>
          <w:rFonts w:cstheme="minorHAnsi"/>
          <w:sz w:val="24"/>
          <w:szCs w:val="24"/>
        </w:rPr>
        <w:t xml:space="preserve">the Marketing, Customer </w:t>
      </w:r>
      <w:r w:rsidR="0086065A" w:rsidRPr="002F7A01">
        <w:rPr>
          <w:rFonts w:cstheme="minorHAnsi"/>
          <w:sz w:val="24"/>
          <w:szCs w:val="24"/>
        </w:rPr>
        <w:t>Experience,</w:t>
      </w:r>
      <w:r w:rsidRPr="002F7A01">
        <w:rPr>
          <w:rFonts w:cstheme="minorHAnsi"/>
          <w:sz w:val="24"/>
          <w:szCs w:val="24"/>
        </w:rPr>
        <w:t xml:space="preserve"> and IT divisions, with a clear focus on digital strategy and system optimisation.</w:t>
      </w:r>
    </w:p>
    <w:p w14:paraId="52608DE6" w14:textId="41FAC86E" w:rsidR="00FD2D25" w:rsidRPr="00620E8D" w:rsidRDefault="00FD2D25" w:rsidP="00FD2D25">
      <w:pPr>
        <w:spacing w:line="240" w:lineRule="auto"/>
        <w:jc w:val="both"/>
        <w:rPr>
          <w:rFonts w:cstheme="minorHAnsi"/>
          <w:b/>
          <w:bCs/>
          <w:sz w:val="24"/>
          <w:szCs w:val="24"/>
        </w:rPr>
      </w:pPr>
      <w:r w:rsidRPr="00B63F20">
        <w:rPr>
          <w:rFonts w:cstheme="minorHAnsi"/>
          <w:b/>
          <w:bCs/>
          <w:i/>
          <w:iCs/>
          <w:sz w:val="24"/>
          <w:szCs w:val="24"/>
        </w:rPr>
        <w:t xml:space="preserve">About </w:t>
      </w:r>
      <w:r w:rsidR="006F4DA7">
        <w:rPr>
          <w:rFonts w:cstheme="minorHAnsi"/>
          <w:b/>
          <w:bCs/>
          <w:i/>
          <w:iCs/>
          <w:sz w:val="24"/>
          <w:szCs w:val="24"/>
        </w:rPr>
        <w:t>Beekman Group</w:t>
      </w:r>
      <w:r w:rsidRPr="00B63F20">
        <w:rPr>
          <w:rFonts w:cstheme="minorHAnsi"/>
          <w:b/>
          <w:bCs/>
          <w:i/>
          <w:iCs/>
          <w:sz w:val="24"/>
          <w:szCs w:val="24"/>
        </w:rPr>
        <w:t>:</w:t>
      </w:r>
      <w:r w:rsidRPr="00620E8D">
        <w:rPr>
          <w:rFonts w:cstheme="minorHAnsi"/>
          <w:b/>
          <w:bCs/>
          <w:sz w:val="24"/>
          <w:szCs w:val="24"/>
        </w:rPr>
        <w:t xml:space="preserve"> </w:t>
      </w:r>
      <w:r w:rsidRPr="00620E8D">
        <w:rPr>
          <w:rFonts w:cstheme="minorHAnsi"/>
          <w:sz w:val="24"/>
          <w:szCs w:val="24"/>
        </w:rPr>
        <w:t xml:space="preserve">Beekman </w:t>
      </w:r>
      <w:r w:rsidR="006F4DA7">
        <w:rPr>
          <w:rFonts w:cstheme="minorHAnsi"/>
          <w:sz w:val="24"/>
          <w:szCs w:val="24"/>
        </w:rPr>
        <w:t>Group</w:t>
      </w:r>
      <w:r w:rsidR="006F4DA7" w:rsidRPr="00620E8D">
        <w:rPr>
          <w:rFonts w:cstheme="minorHAnsi"/>
          <w:sz w:val="24"/>
          <w:szCs w:val="24"/>
        </w:rPr>
        <w:t xml:space="preserve"> </w:t>
      </w:r>
      <w:r w:rsidRPr="00620E8D">
        <w:rPr>
          <w:rFonts w:cstheme="minorHAnsi"/>
          <w:sz w:val="24"/>
          <w:szCs w:val="24"/>
        </w:rPr>
        <w:t>is one of South Africa's leading corporate players in the development and management of property, as well as in the leisure sector. This has been achieved through over 40 years of consistency in concept innovation, strategic business planning and implementation within all aspects of their business operations. The Group’s property investments are currently valued at R1.7 billion and they currently manage just under 40 resorts in four countries and have over 80 000 members through their various clubs.</w:t>
      </w:r>
    </w:p>
    <w:p w14:paraId="5D30952F" w14:textId="77777777" w:rsidR="00FD2D25" w:rsidRPr="00F81E7E" w:rsidRDefault="00FD2D25" w:rsidP="00FD2D25">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F81E7E">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2BD803BE" w14:textId="50869976" w:rsidR="00FD2D25" w:rsidRPr="00F81E7E" w:rsidRDefault="00000000" w:rsidP="00FD2D25">
      <w:pPr>
        <w:pStyle w:val="Standard"/>
        <w:ind w:left="720"/>
        <w:jc w:val="center"/>
        <w:rPr>
          <w:rStyle w:val="Hyperlink"/>
          <w:rFonts w:asciiTheme="minorHAnsi" w:eastAsiaTheme="minorHAnsi" w:hAnsiTheme="minorHAnsi" w:cstheme="minorHAnsi"/>
          <w:kern w:val="0"/>
          <w:sz w:val="22"/>
          <w:szCs w:val="22"/>
          <w:lang w:val="en-GB" w:eastAsia="en-US" w:bidi="ar-SA"/>
        </w:rPr>
      </w:pPr>
      <w:hyperlink r:id="rId8" w:history="1">
        <w:r w:rsidR="00FD2D25" w:rsidRPr="00F81E7E">
          <w:rPr>
            <w:rStyle w:val="Hyperlink"/>
            <w:rFonts w:asciiTheme="minorHAnsi" w:eastAsiaTheme="minorHAnsi" w:hAnsiTheme="minorHAnsi" w:cstheme="minorHAnsi"/>
            <w:kern w:val="0"/>
            <w:sz w:val="22"/>
            <w:szCs w:val="22"/>
            <w:lang w:val="en-GB" w:eastAsia="en-US" w:bidi="ar-SA"/>
          </w:rPr>
          <w:t>janna@rainmakermarketing.co.za</w:t>
        </w:r>
      </w:hyperlink>
      <w:r w:rsidR="00FD2D25" w:rsidRPr="00F81E7E">
        <w:rPr>
          <w:rStyle w:val="Hyperlink"/>
          <w:rFonts w:asciiTheme="minorHAnsi" w:eastAsiaTheme="minorHAnsi" w:hAnsiTheme="minorHAnsi" w:cstheme="minorHAnsi"/>
          <w:kern w:val="0"/>
          <w:sz w:val="22"/>
          <w:szCs w:val="22"/>
          <w:lang w:val="en-GB" w:eastAsia="en-US" w:bidi="ar-SA"/>
        </w:rPr>
        <w:t xml:space="preserve"> </w:t>
      </w:r>
      <w:r w:rsidR="00FD2D25" w:rsidRPr="00F81E7E">
        <w:rPr>
          <w:rStyle w:val="Hyperlink"/>
          <w:rFonts w:asciiTheme="minorHAnsi" w:eastAsiaTheme="minorHAnsi" w:hAnsiTheme="minorHAnsi" w:cstheme="minorHAnsi"/>
          <w:color w:val="000000" w:themeColor="text1"/>
          <w:kern w:val="0"/>
          <w:sz w:val="22"/>
          <w:szCs w:val="22"/>
          <w:u w:val="none"/>
          <w:lang w:val="en-GB" w:eastAsia="en-US" w:bidi="ar-SA"/>
        </w:rPr>
        <w:t>/ 082 551 3865 or email Mbali Mpofu on</w:t>
      </w:r>
      <w:r w:rsidR="00FD2D25" w:rsidRPr="00F81E7E">
        <w:rPr>
          <w:rStyle w:val="Hyperlink"/>
          <w:rFonts w:asciiTheme="minorHAnsi" w:eastAsiaTheme="minorHAnsi" w:hAnsiTheme="minorHAnsi" w:cstheme="minorHAnsi"/>
          <w:color w:val="000000" w:themeColor="text1"/>
          <w:kern w:val="0"/>
          <w:sz w:val="22"/>
          <w:szCs w:val="22"/>
          <w:lang w:val="en-GB" w:eastAsia="en-US" w:bidi="ar-SA"/>
        </w:rPr>
        <w:t xml:space="preserve"> </w:t>
      </w:r>
      <w:r w:rsidR="00FD2D25" w:rsidRPr="00F81E7E">
        <w:rPr>
          <w:rStyle w:val="Hyperlink"/>
          <w:rFonts w:asciiTheme="minorHAnsi" w:eastAsiaTheme="minorHAnsi" w:hAnsiTheme="minorHAnsi" w:cstheme="minorHAnsi"/>
          <w:kern w:val="0"/>
          <w:sz w:val="22"/>
          <w:szCs w:val="22"/>
          <w:lang w:val="en-GB" w:eastAsia="en-US" w:bidi="ar-SA"/>
        </w:rPr>
        <w:t>mbali</w:t>
      </w:r>
      <w:hyperlink r:id="rId9" w:history="1">
        <w:r w:rsidR="00FD2D25" w:rsidRPr="00F81E7E">
          <w:rPr>
            <w:rStyle w:val="Hyperlink"/>
            <w:rFonts w:asciiTheme="minorHAnsi" w:eastAsiaTheme="minorHAnsi" w:hAnsiTheme="minorHAnsi" w:cstheme="minorHAnsi"/>
            <w:kern w:val="0"/>
            <w:sz w:val="22"/>
            <w:szCs w:val="22"/>
            <w:lang w:val="en-GB" w:eastAsia="en-US" w:bidi="ar-SA"/>
          </w:rPr>
          <w:t>@rainmakermarketing.co.za</w:t>
        </w:r>
      </w:hyperlink>
    </w:p>
    <w:p w14:paraId="1914576F" w14:textId="77777777" w:rsidR="00FD2D25" w:rsidRDefault="00FD2D25" w:rsidP="00FD2D25">
      <w:pPr>
        <w:pStyle w:val="Standard"/>
        <w:ind w:left="720"/>
        <w:jc w:val="center"/>
        <w:rPr>
          <w:rStyle w:val="Hyperlink"/>
          <w:rFonts w:asciiTheme="minorHAnsi" w:eastAsiaTheme="minorHAnsi" w:hAnsiTheme="minorHAnsi" w:cstheme="minorHAnsi"/>
          <w:kern w:val="0"/>
          <w:sz w:val="22"/>
          <w:szCs w:val="22"/>
          <w:lang w:val="en-GB" w:eastAsia="en-US" w:bidi="ar-SA"/>
        </w:rPr>
      </w:pPr>
    </w:p>
    <w:p w14:paraId="3C6AF4C6" w14:textId="77777777" w:rsidR="00FD2D25" w:rsidRPr="00F4585D" w:rsidRDefault="00FD2D25" w:rsidP="00FD2D25">
      <w:pPr>
        <w:pStyle w:val="Standard"/>
        <w:ind w:left="720"/>
        <w:jc w:val="both"/>
        <w:rPr>
          <w:rFonts w:asciiTheme="minorHAnsi" w:eastAsiaTheme="minorHAnsi" w:hAnsiTheme="minorHAnsi" w:cstheme="minorHAnsi"/>
          <w:color w:val="0000FF" w:themeColor="hyperlink"/>
          <w:kern w:val="0"/>
          <w:sz w:val="22"/>
          <w:szCs w:val="22"/>
          <w:lang w:val="en-GB" w:eastAsia="en-US" w:bidi="ar-SA"/>
        </w:rPr>
      </w:pPr>
    </w:p>
    <w:p w14:paraId="4D98108C" w14:textId="77777777" w:rsidR="00440429" w:rsidRPr="00F4585D" w:rsidRDefault="00440429" w:rsidP="00FD2D25">
      <w:pPr>
        <w:pStyle w:val="Standard"/>
        <w:jc w:val="both"/>
        <w:rPr>
          <w:rFonts w:asciiTheme="minorHAnsi" w:eastAsiaTheme="minorHAnsi" w:hAnsiTheme="minorHAnsi" w:cstheme="minorHAnsi"/>
          <w:color w:val="0000FF" w:themeColor="hyperlink"/>
          <w:kern w:val="0"/>
          <w:sz w:val="22"/>
          <w:szCs w:val="22"/>
          <w:lang w:val="en-GB" w:eastAsia="en-US" w:bidi="ar-SA"/>
        </w:rPr>
      </w:pPr>
    </w:p>
    <w:sectPr w:rsidR="00440429" w:rsidRPr="00F458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6CC5" w14:textId="77777777" w:rsidR="002C7A81" w:rsidRDefault="002C7A81" w:rsidP="00665525">
      <w:pPr>
        <w:spacing w:after="0" w:line="240" w:lineRule="auto"/>
      </w:pPr>
      <w:r>
        <w:separator/>
      </w:r>
    </w:p>
  </w:endnote>
  <w:endnote w:type="continuationSeparator" w:id="0">
    <w:p w14:paraId="31360FBB" w14:textId="77777777" w:rsidR="002C7A81" w:rsidRDefault="002C7A81" w:rsidP="00665525">
      <w:pPr>
        <w:spacing w:after="0" w:line="240" w:lineRule="auto"/>
      </w:pPr>
      <w:r>
        <w:continuationSeparator/>
      </w:r>
    </w:p>
  </w:endnote>
  <w:endnote w:type="continuationNotice" w:id="1">
    <w:p w14:paraId="474EEB5A" w14:textId="77777777" w:rsidR="002C7A81" w:rsidRDefault="002C7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BD06" w14:textId="77777777" w:rsidR="002C7A81" w:rsidRDefault="002C7A81" w:rsidP="00665525">
      <w:pPr>
        <w:spacing w:after="0" w:line="240" w:lineRule="auto"/>
      </w:pPr>
      <w:r>
        <w:separator/>
      </w:r>
    </w:p>
  </w:footnote>
  <w:footnote w:type="continuationSeparator" w:id="0">
    <w:p w14:paraId="4E2D17DB" w14:textId="77777777" w:rsidR="002C7A81" w:rsidRDefault="002C7A81" w:rsidP="00665525">
      <w:pPr>
        <w:spacing w:after="0" w:line="240" w:lineRule="auto"/>
      </w:pPr>
      <w:r>
        <w:continuationSeparator/>
      </w:r>
    </w:p>
  </w:footnote>
  <w:footnote w:type="continuationNotice" w:id="1">
    <w:p w14:paraId="14C25C63" w14:textId="77777777" w:rsidR="002C7A81" w:rsidRDefault="002C7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0FC0774C">
          <wp:simplePos x="0" y="0"/>
          <wp:positionH relativeFrom="column">
            <wp:posOffset>3633470</wp:posOffset>
          </wp:positionH>
          <wp:positionV relativeFrom="paragraph">
            <wp:posOffset>-172676</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9CE"/>
    <w:multiLevelType w:val="hybridMultilevel"/>
    <w:tmpl w:val="194AAFD6"/>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1B067776"/>
    <w:multiLevelType w:val="hybridMultilevel"/>
    <w:tmpl w:val="A8B811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A53BCF"/>
    <w:multiLevelType w:val="multilevel"/>
    <w:tmpl w:val="934A0760"/>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C2291"/>
    <w:multiLevelType w:val="hybridMultilevel"/>
    <w:tmpl w:val="7DE4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2"/>
  </w:num>
  <w:num w:numId="2" w16cid:durableId="42023803">
    <w:abstractNumId w:val="7"/>
  </w:num>
  <w:num w:numId="3" w16cid:durableId="24523626">
    <w:abstractNumId w:val="1"/>
  </w:num>
  <w:num w:numId="4" w16cid:durableId="477695988">
    <w:abstractNumId w:val="5"/>
  </w:num>
  <w:num w:numId="5" w16cid:durableId="391663194">
    <w:abstractNumId w:val="4"/>
  </w:num>
  <w:num w:numId="6" w16cid:durableId="453522447">
    <w:abstractNumId w:val="3"/>
  </w:num>
  <w:num w:numId="7" w16cid:durableId="310989848">
    <w:abstractNumId w:val="6"/>
  </w:num>
  <w:num w:numId="8" w16cid:durableId="212245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NTIxtjQ0szSwtDRX0lEKTi0uzszPAykwqgUAuisWviwAAAA="/>
  </w:docVars>
  <w:rsids>
    <w:rsidRoot w:val="0011256F"/>
    <w:rsid w:val="00000FAC"/>
    <w:rsid w:val="00002016"/>
    <w:rsid w:val="00002579"/>
    <w:rsid w:val="00002F00"/>
    <w:rsid w:val="00004286"/>
    <w:rsid w:val="000049AD"/>
    <w:rsid w:val="00004D91"/>
    <w:rsid w:val="0000689F"/>
    <w:rsid w:val="00010D44"/>
    <w:rsid w:val="000113BB"/>
    <w:rsid w:val="00014A4A"/>
    <w:rsid w:val="00020A37"/>
    <w:rsid w:val="000226EA"/>
    <w:rsid w:val="00025489"/>
    <w:rsid w:val="00025B73"/>
    <w:rsid w:val="00026DB9"/>
    <w:rsid w:val="000313BF"/>
    <w:rsid w:val="00032129"/>
    <w:rsid w:val="0003430E"/>
    <w:rsid w:val="0003567F"/>
    <w:rsid w:val="00035809"/>
    <w:rsid w:val="00036668"/>
    <w:rsid w:val="00043DC6"/>
    <w:rsid w:val="00044417"/>
    <w:rsid w:val="00044F5C"/>
    <w:rsid w:val="00047E5C"/>
    <w:rsid w:val="000501C8"/>
    <w:rsid w:val="00065352"/>
    <w:rsid w:val="00065BBA"/>
    <w:rsid w:val="0006707D"/>
    <w:rsid w:val="00071711"/>
    <w:rsid w:val="000723B9"/>
    <w:rsid w:val="0007429A"/>
    <w:rsid w:val="0007520F"/>
    <w:rsid w:val="0007742C"/>
    <w:rsid w:val="00077B49"/>
    <w:rsid w:val="0008019F"/>
    <w:rsid w:val="00080CC2"/>
    <w:rsid w:val="00082B15"/>
    <w:rsid w:val="00082EB0"/>
    <w:rsid w:val="000846BC"/>
    <w:rsid w:val="000933DC"/>
    <w:rsid w:val="000950EC"/>
    <w:rsid w:val="000A1170"/>
    <w:rsid w:val="000A27D6"/>
    <w:rsid w:val="000A360F"/>
    <w:rsid w:val="000A3F59"/>
    <w:rsid w:val="000B594B"/>
    <w:rsid w:val="000C15ED"/>
    <w:rsid w:val="000C468F"/>
    <w:rsid w:val="000C75F5"/>
    <w:rsid w:val="000C7C3E"/>
    <w:rsid w:val="000D0510"/>
    <w:rsid w:val="000D27BC"/>
    <w:rsid w:val="000D51DA"/>
    <w:rsid w:val="000D55F2"/>
    <w:rsid w:val="000D567A"/>
    <w:rsid w:val="000E08E7"/>
    <w:rsid w:val="000E0E69"/>
    <w:rsid w:val="000E1ED8"/>
    <w:rsid w:val="000E238A"/>
    <w:rsid w:val="000E4204"/>
    <w:rsid w:val="000E4B8F"/>
    <w:rsid w:val="000F031F"/>
    <w:rsid w:val="000F0F8D"/>
    <w:rsid w:val="000F123C"/>
    <w:rsid w:val="000F3668"/>
    <w:rsid w:val="000F37BC"/>
    <w:rsid w:val="000F37FF"/>
    <w:rsid w:val="000F4FD2"/>
    <w:rsid w:val="000F74A8"/>
    <w:rsid w:val="000F750D"/>
    <w:rsid w:val="000F791B"/>
    <w:rsid w:val="001013D9"/>
    <w:rsid w:val="0010364E"/>
    <w:rsid w:val="00103940"/>
    <w:rsid w:val="00105249"/>
    <w:rsid w:val="001072CD"/>
    <w:rsid w:val="0011256F"/>
    <w:rsid w:val="00113AA5"/>
    <w:rsid w:val="00114A80"/>
    <w:rsid w:val="00114B74"/>
    <w:rsid w:val="00114BE2"/>
    <w:rsid w:val="001168C2"/>
    <w:rsid w:val="0012162C"/>
    <w:rsid w:val="00123331"/>
    <w:rsid w:val="00123F8C"/>
    <w:rsid w:val="001240C1"/>
    <w:rsid w:val="001272BD"/>
    <w:rsid w:val="00134856"/>
    <w:rsid w:val="0013564D"/>
    <w:rsid w:val="001371B5"/>
    <w:rsid w:val="00137265"/>
    <w:rsid w:val="00140A87"/>
    <w:rsid w:val="00141E57"/>
    <w:rsid w:val="00141EE2"/>
    <w:rsid w:val="00144F1D"/>
    <w:rsid w:val="001466BE"/>
    <w:rsid w:val="00146FE0"/>
    <w:rsid w:val="0014726A"/>
    <w:rsid w:val="001474DD"/>
    <w:rsid w:val="001475DF"/>
    <w:rsid w:val="001511BE"/>
    <w:rsid w:val="00153425"/>
    <w:rsid w:val="00155AE3"/>
    <w:rsid w:val="0016224C"/>
    <w:rsid w:val="0016300F"/>
    <w:rsid w:val="001634A6"/>
    <w:rsid w:val="00164FCB"/>
    <w:rsid w:val="0016624E"/>
    <w:rsid w:val="00167E5E"/>
    <w:rsid w:val="001707E2"/>
    <w:rsid w:val="001711F6"/>
    <w:rsid w:val="00171A7E"/>
    <w:rsid w:val="001722BE"/>
    <w:rsid w:val="00173255"/>
    <w:rsid w:val="00177C32"/>
    <w:rsid w:val="001800AF"/>
    <w:rsid w:val="00182461"/>
    <w:rsid w:val="00182FEE"/>
    <w:rsid w:val="0018435A"/>
    <w:rsid w:val="00186817"/>
    <w:rsid w:val="0018735C"/>
    <w:rsid w:val="00191129"/>
    <w:rsid w:val="00193576"/>
    <w:rsid w:val="00193C93"/>
    <w:rsid w:val="001940F6"/>
    <w:rsid w:val="00194B64"/>
    <w:rsid w:val="00195264"/>
    <w:rsid w:val="001A0DB3"/>
    <w:rsid w:val="001A1230"/>
    <w:rsid w:val="001A1CBC"/>
    <w:rsid w:val="001A21A9"/>
    <w:rsid w:val="001A4A2F"/>
    <w:rsid w:val="001A592D"/>
    <w:rsid w:val="001A6A6F"/>
    <w:rsid w:val="001A70BB"/>
    <w:rsid w:val="001A77B1"/>
    <w:rsid w:val="001B3094"/>
    <w:rsid w:val="001B3AB4"/>
    <w:rsid w:val="001B4B69"/>
    <w:rsid w:val="001B78E7"/>
    <w:rsid w:val="001C1446"/>
    <w:rsid w:val="001C19B3"/>
    <w:rsid w:val="001D0F3B"/>
    <w:rsid w:val="001D1AB3"/>
    <w:rsid w:val="001D46B0"/>
    <w:rsid w:val="001D69FC"/>
    <w:rsid w:val="001D6FE1"/>
    <w:rsid w:val="001D70FD"/>
    <w:rsid w:val="001D7E2F"/>
    <w:rsid w:val="001E0565"/>
    <w:rsid w:val="001E1BF5"/>
    <w:rsid w:val="001E39A2"/>
    <w:rsid w:val="001E3D52"/>
    <w:rsid w:val="001E4166"/>
    <w:rsid w:val="001E53AA"/>
    <w:rsid w:val="001E58CC"/>
    <w:rsid w:val="001E7638"/>
    <w:rsid w:val="001E7BC5"/>
    <w:rsid w:val="001E7FA4"/>
    <w:rsid w:val="001F0FA4"/>
    <w:rsid w:val="001F3F41"/>
    <w:rsid w:val="001F4624"/>
    <w:rsid w:val="001F51B0"/>
    <w:rsid w:val="001F55CD"/>
    <w:rsid w:val="001F67B3"/>
    <w:rsid w:val="001F7012"/>
    <w:rsid w:val="00201497"/>
    <w:rsid w:val="00202108"/>
    <w:rsid w:val="002043C3"/>
    <w:rsid w:val="00205960"/>
    <w:rsid w:val="00205D6C"/>
    <w:rsid w:val="00205FEC"/>
    <w:rsid w:val="002108CA"/>
    <w:rsid w:val="002153DA"/>
    <w:rsid w:val="002157A3"/>
    <w:rsid w:val="00215FFC"/>
    <w:rsid w:val="002226BC"/>
    <w:rsid w:val="00223C7C"/>
    <w:rsid w:val="00227109"/>
    <w:rsid w:val="002276EC"/>
    <w:rsid w:val="00230198"/>
    <w:rsid w:val="002306B5"/>
    <w:rsid w:val="0023142C"/>
    <w:rsid w:val="002327C2"/>
    <w:rsid w:val="00235731"/>
    <w:rsid w:val="00236F9F"/>
    <w:rsid w:val="002378F3"/>
    <w:rsid w:val="002415A6"/>
    <w:rsid w:val="00242305"/>
    <w:rsid w:val="00247609"/>
    <w:rsid w:val="00247E02"/>
    <w:rsid w:val="00255055"/>
    <w:rsid w:val="00256973"/>
    <w:rsid w:val="0026223C"/>
    <w:rsid w:val="00262C54"/>
    <w:rsid w:val="0026407D"/>
    <w:rsid w:val="0027223B"/>
    <w:rsid w:val="00277C58"/>
    <w:rsid w:val="00277DD5"/>
    <w:rsid w:val="00280AA7"/>
    <w:rsid w:val="00280F70"/>
    <w:rsid w:val="00281FF0"/>
    <w:rsid w:val="00283246"/>
    <w:rsid w:val="002840D9"/>
    <w:rsid w:val="0028469C"/>
    <w:rsid w:val="00287BC7"/>
    <w:rsid w:val="002909CD"/>
    <w:rsid w:val="0029135D"/>
    <w:rsid w:val="00293B8E"/>
    <w:rsid w:val="00293F65"/>
    <w:rsid w:val="002951B0"/>
    <w:rsid w:val="002952BD"/>
    <w:rsid w:val="00296E75"/>
    <w:rsid w:val="002A0020"/>
    <w:rsid w:val="002A5C2C"/>
    <w:rsid w:val="002A64CA"/>
    <w:rsid w:val="002A6B9F"/>
    <w:rsid w:val="002A7970"/>
    <w:rsid w:val="002B0FB4"/>
    <w:rsid w:val="002B1051"/>
    <w:rsid w:val="002B2F79"/>
    <w:rsid w:val="002B39F6"/>
    <w:rsid w:val="002B3AD2"/>
    <w:rsid w:val="002B40C5"/>
    <w:rsid w:val="002B44B6"/>
    <w:rsid w:val="002B498D"/>
    <w:rsid w:val="002B7D35"/>
    <w:rsid w:val="002C02DF"/>
    <w:rsid w:val="002C0D1E"/>
    <w:rsid w:val="002C106F"/>
    <w:rsid w:val="002C1528"/>
    <w:rsid w:val="002C1C6C"/>
    <w:rsid w:val="002C41C6"/>
    <w:rsid w:val="002C59D6"/>
    <w:rsid w:val="002C65C1"/>
    <w:rsid w:val="002C6ADC"/>
    <w:rsid w:val="002C6BD0"/>
    <w:rsid w:val="002C7A81"/>
    <w:rsid w:val="002D1757"/>
    <w:rsid w:val="002D2275"/>
    <w:rsid w:val="002D328F"/>
    <w:rsid w:val="002D4330"/>
    <w:rsid w:val="002D52F8"/>
    <w:rsid w:val="002D5DC3"/>
    <w:rsid w:val="002D5F0C"/>
    <w:rsid w:val="002D7089"/>
    <w:rsid w:val="002E1711"/>
    <w:rsid w:val="002E338C"/>
    <w:rsid w:val="002E359D"/>
    <w:rsid w:val="002E4BC1"/>
    <w:rsid w:val="002E58D0"/>
    <w:rsid w:val="002F0013"/>
    <w:rsid w:val="002F0D0A"/>
    <w:rsid w:val="002F1672"/>
    <w:rsid w:val="002F31D0"/>
    <w:rsid w:val="002F7A01"/>
    <w:rsid w:val="002F7C43"/>
    <w:rsid w:val="00300563"/>
    <w:rsid w:val="0030069A"/>
    <w:rsid w:val="00300A55"/>
    <w:rsid w:val="00304226"/>
    <w:rsid w:val="003046C7"/>
    <w:rsid w:val="003047E7"/>
    <w:rsid w:val="003049A8"/>
    <w:rsid w:val="00305BAA"/>
    <w:rsid w:val="003065B2"/>
    <w:rsid w:val="00310060"/>
    <w:rsid w:val="00310977"/>
    <w:rsid w:val="00312E32"/>
    <w:rsid w:val="0031495B"/>
    <w:rsid w:val="0032131F"/>
    <w:rsid w:val="003218B9"/>
    <w:rsid w:val="0032379E"/>
    <w:rsid w:val="00324262"/>
    <w:rsid w:val="00326A29"/>
    <w:rsid w:val="003273A0"/>
    <w:rsid w:val="00327C83"/>
    <w:rsid w:val="003312B6"/>
    <w:rsid w:val="003329B7"/>
    <w:rsid w:val="003409CA"/>
    <w:rsid w:val="00340B30"/>
    <w:rsid w:val="00340F62"/>
    <w:rsid w:val="003437D4"/>
    <w:rsid w:val="00343801"/>
    <w:rsid w:val="00343DBA"/>
    <w:rsid w:val="0034413B"/>
    <w:rsid w:val="00344A99"/>
    <w:rsid w:val="00345C43"/>
    <w:rsid w:val="00351B00"/>
    <w:rsid w:val="00356E9A"/>
    <w:rsid w:val="00363EB0"/>
    <w:rsid w:val="003662DD"/>
    <w:rsid w:val="00370EB3"/>
    <w:rsid w:val="0037172E"/>
    <w:rsid w:val="0037279C"/>
    <w:rsid w:val="00372A2A"/>
    <w:rsid w:val="00373B65"/>
    <w:rsid w:val="003753D1"/>
    <w:rsid w:val="0037552C"/>
    <w:rsid w:val="003761CB"/>
    <w:rsid w:val="00377DE4"/>
    <w:rsid w:val="003811FD"/>
    <w:rsid w:val="00382A72"/>
    <w:rsid w:val="0038340C"/>
    <w:rsid w:val="003834F4"/>
    <w:rsid w:val="00383531"/>
    <w:rsid w:val="00385608"/>
    <w:rsid w:val="003917C5"/>
    <w:rsid w:val="00392548"/>
    <w:rsid w:val="00393D11"/>
    <w:rsid w:val="003946C2"/>
    <w:rsid w:val="00395DFF"/>
    <w:rsid w:val="003979B3"/>
    <w:rsid w:val="003A1E8B"/>
    <w:rsid w:val="003A2C97"/>
    <w:rsid w:val="003A65D3"/>
    <w:rsid w:val="003A6A18"/>
    <w:rsid w:val="003A7892"/>
    <w:rsid w:val="003B0954"/>
    <w:rsid w:val="003B0A1F"/>
    <w:rsid w:val="003B4025"/>
    <w:rsid w:val="003B4F1F"/>
    <w:rsid w:val="003C28B0"/>
    <w:rsid w:val="003C5801"/>
    <w:rsid w:val="003C5E08"/>
    <w:rsid w:val="003C6010"/>
    <w:rsid w:val="003C7E84"/>
    <w:rsid w:val="003D0814"/>
    <w:rsid w:val="003D29C4"/>
    <w:rsid w:val="003E0D6A"/>
    <w:rsid w:val="003E2662"/>
    <w:rsid w:val="003E52D2"/>
    <w:rsid w:val="003E70E2"/>
    <w:rsid w:val="003F09FC"/>
    <w:rsid w:val="003F2BD5"/>
    <w:rsid w:val="003F55C1"/>
    <w:rsid w:val="003F7BC6"/>
    <w:rsid w:val="0040074A"/>
    <w:rsid w:val="004015E7"/>
    <w:rsid w:val="00402147"/>
    <w:rsid w:val="00403858"/>
    <w:rsid w:val="004038F3"/>
    <w:rsid w:val="0041030D"/>
    <w:rsid w:val="004111A0"/>
    <w:rsid w:val="00411C81"/>
    <w:rsid w:val="0041368D"/>
    <w:rsid w:val="00413936"/>
    <w:rsid w:val="0041700E"/>
    <w:rsid w:val="004256B3"/>
    <w:rsid w:val="00426145"/>
    <w:rsid w:val="004269AD"/>
    <w:rsid w:val="004305D7"/>
    <w:rsid w:val="00430BFC"/>
    <w:rsid w:val="00431174"/>
    <w:rsid w:val="004336B9"/>
    <w:rsid w:val="00433B7F"/>
    <w:rsid w:val="00434B32"/>
    <w:rsid w:val="00440429"/>
    <w:rsid w:val="004419BB"/>
    <w:rsid w:val="00441E21"/>
    <w:rsid w:val="00442781"/>
    <w:rsid w:val="00442CC9"/>
    <w:rsid w:val="004464DC"/>
    <w:rsid w:val="00446E0D"/>
    <w:rsid w:val="00446E1E"/>
    <w:rsid w:val="00454851"/>
    <w:rsid w:val="0045692E"/>
    <w:rsid w:val="00460371"/>
    <w:rsid w:val="00463D47"/>
    <w:rsid w:val="00465FB7"/>
    <w:rsid w:val="00467875"/>
    <w:rsid w:val="0047059F"/>
    <w:rsid w:val="00470BFC"/>
    <w:rsid w:val="00471F25"/>
    <w:rsid w:val="00472436"/>
    <w:rsid w:val="004729B4"/>
    <w:rsid w:val="00473B49"/>
    <w:rsid w:val="004743C0"/>
    <w:rsid w:val="0047618D"/>
    <w:rsid w:val="0048088B"/>
    <w:rsid w:val="00483B04"/>
    <w:rsid w:val="00485B6D"/>
    <w:rsid w:val="00485F67"/>
    <w:rsid w:val="00486725"/>
    <w:rsid w:val="00486AC1"/>
    <w:rsid w:val="0048785F"/>
    <w:rsid w:val="004904D8"/>
    <w:rsid w:val="004938E8"/>
    <w:rsid w:val="004940BC"/>
    <w:rsid w:val="0049484B"/>
    <w:rsid w:val="00496393"/>
    <w:rsid w:val="004A0DBE"/>
    <w:rsid w:val="004A4106"/>
    <w:rsid w:val="004A4A2A"/>
    <w:rsid w:val="004A4E2C"/>
    <w:rsid w:val="004A654C"/>
    <w:rsid w:val="004B083C"/>
    <w:rsid w:val="004B3BA0"/>
    <w:rsid w:val="004B4463"/>
    <w:rsid w:val="004B5A39"/>
    <w:rsid w:val="004C1CF8"/>
    <w:rsid w:val="004C2F05"/>
    <w:rsid w:val="004C3FCA"/>
    <w:rsid w:val="004C41E4"/>
    <w:rsid w:val="004C5C17"/>
    <w:rsid w:val="004D0035"/>
    <w:rsid w:val="004D0DB6"/>
    <w:rsid w:val="004D2AFE"/>
    <w:rsid w:val="004D39D4"/>
    <w:rsid w:val="004D4962"/>
    <w:rsid w:val="004D5307"/>
    <w:rsid w:val="004E0481"/>
    <w:rsid w:val="004E08EB"/>
    <w:rsid w:val="004E0AE1"/>
    <w:rsid w:val="004E1B02"/>
    <w:rsid w:val="004E4A3B"/>
    <w:rsid w:val="004E669D"/>
    <w:rsid w:val="004F0C76"/>
    <w:rsid w:val="004F3135"/>
    <w:rsid w:val="004F5535"/>
    <w:rsid w:val="005016AD"/>
    <w:rsid w:val="005128D0"/>
    <w:rsid w:val="00512990"/>
    <w:rsid w:val="00512D1B"/>
    <w:rsid w:val="00517145"/>
    <w:rsid w:val="00521555"/>
    <w:rsid w:val="00530600"/>
    <w:rsid w:val="00531554"/>
    <w:rsid w:val="00537C09"/>
    <w:rsid w:val="00541EEC"/>
    <w:rsid w:val="00545A89"/>
    <w:rsid w:val="005530E3"/>
    <w:rsid w:val="005540E9"/>
    <w:rsid w:val="00554A10"/>
    <w:rsid w:val="005570C6"/>
    <w:rsid w:val="0055712B"/>
    <w:rsid w:val="005601CB"/>
    <w:rsid w:val="00562C98"/>
    <w:rsid w:val="00564BE8"/>
    <w:rsid w:val="0056573D"/>
    <w:rsid w:val="005670E8"/>
    <w:rsid w:val="00567480"/>
    <w:rsid w:val="0057007E"/>
    <w:rsid w:val="005717CF"/>
    <w:rsid w:val="00574474"/>
    <w:rsid w:val="00582515"/>
    <w:rsid w:val="005847D4"/>
    <w:rsid w:val="005851D7"/>
    <w:rsid w:val="0058530E"/>
    <w:rsid w:val="00587B96"/>
    <w:rsid w:val="00591237"/>
    <w:rsid w:val="00596C39"/>
    <w:rsid w:val="005979EE"/>
    <w:rsid w:val="005B3577"/>
    <w:rsid w:val="005B3B5C"/>
    <w:rsid w:val="005C03FE"/>
    <w:rsid w:val="005C283D"/>
    <w:rsid w:val="005C3258"/>
    <w:rsid w:val="005C4D9C"/>
    <w:rsid w:val="005D2E25"/>
    <w:rsid w:val="005D2EA4"/>
    <w:rsid w:val="005E0105"/>
    <w:rsid w:val="005E0537"/>
    <w:rsid w:val="005E24DB"/>
    <w:rsid w:val="005E4F52"/>
    <w:rsid w:val="005E5939"/>
    <w:rsid w:val="005E5F33"/>
    <w:rsid w:val="005E7960"/>
    <w:rsid w:val="005F1A48"/>
    <w:rsid w:val="005F2165"/>
    <w:rsid w:val="005F30DA"/>
    <w:rsid w:val="005F5D92"/>
    <w:rsid w:val="005F5DD6"/>
    <w:rsid w:val="005F7DFB"/>
    <w:rsid w:val="00600644"/>
    <w:rsid w:val="006043E4"/>
    <w:rsid w:val="00604E62"/>
    <w:rsid w:val="00605F2C"/>
    <w:rsid w:val="006066C7"/>
    <w:rsid w:val="00607FD2"/>
    <w:rsid w:val="00613D90"/>
    <w:rsid w:val="00614416"/>
    <w:rsid w:val="00614A89"/>
    <w:rsid w:val="00620E8D"/>
    <w:rsid w:val="00621763"/>
    <w:rsid w:val="00626F4D"/>
    <w:rsid w:val="00630135"/>
    <w:rsid w:val="00630ED7"/>
    <w:rsid w:val="0063216A"/>
    <w:rsid w:val="00632B21"/>
    <w:rsid w:val="006330BE"/>
    <w:rsid w:val="006345DA"/>
    <w:rsid w:val="00640BF9"/>
    <w:rsid w:val="006422A8"/>
    <w:rsid w:val="00643C23"/>
    <w:rsid w:val="006445FB"/>
    <w:rsid w:val="00644E53"/>
    <w:rsid w:val="00646B42"/>
    <w:rsid w:val="00646FC2"/>
    <w:rsid w:val="00647E93"/>
    <w:rsid w:val="00651FD1"/>
    <w:rsid w:val="00653F65"/>
    <w:rsid w:val="0065460D"/>
    <w:rsid w:val="00655AA7"/>
    <w:rsid w:val="00664046"/>
    <w:rsid w:val="0066521A"/>
    <w:rsid w:val="00665525"/>
    <w:rsid w:val="0066600A"/>
    <w:rsid w:val="00666AC8"/>
    <w:rsid w:val="006671BF"/>
    <w:rsid w:val="00673722"/>
    <w:rsid w:val="00673BE2"/>
    <w:rsid w:val="00674056"/>
    <w:rsid w:val="00674167"/>
    <w:rsid w:val="006754F4"/>
    <w:rsid w:val="0067769C"/>
    <w:rsid w:val="00680BAE"/>
    <w:rsid w:val="006810F3"/>
    <w:rsid w:val="00683AF2"/>
    <w:rsid w:val="00687B2E"/>
    <w:rsid w:val="00690ABF"/>
    <w:rsid w:val="0069348E"/>
    <w:rsid w:val="00696635"/>
    <w:rsid w:val="006A0192"/>
    <w:rsid w:val="006A33EB"/>
    <w:rsid w:val="006A4FC0"/>
    <w:rsid w:val="006A56F4"/>
    <w:rsid w:val="006A66D8"/>
    <w:rsid w:val="006A7E1E"/>
    <w:rsid w:val="006B460D"/>
    <w:rsid w:val="006B5EBE"/>
    <w:rsid w:val="006B7A26"/>
    <w:rsid w:val="006C539D"/>
    <w:rsid w:val="006D268C"/>
    <w:rsid w:val="006D28B2"/>
    <w:rsid w:val="006D4319"/>
    <w:rsid w:val="006D6D15"/>
    <w:rsid w:val="006D72F9"/>
    <w:rsid w:val="006D7EC8"/>
    <w:rsid w:val="006E0D3C"/>
    <w:rsid w:val="006E2AE9"/>
    <w:rsid w:val="006E2DB3"/>
    <w:rsid w:val="006E4911"/>
    <w:rsid w:val="006E64CC"/>
    <w:rsid w:val="006E67BC"/>
    <w:rsid w:val="006E7912"/>
    <w:rsid w:val="006F3B6E"/>
    <w:rsid w:val="006F49D9"/>
    <w:rsid w:val="006F4DA7"/>
    <w:rsid w:val="006F5C12"/>
    <w:rsid w:val="00701945"/>
    <w:rsid w:val="00703940"/>
    <w:rsid w:val="0070411E"/>
    <w:rsid w:val="00704A09"/>
    <w:rsid w:val="00707DAE"/>
    <w:rsid w:val="0071048B"/>
    <w:rsid w:val="00710D78"/>
    <w:rsid w:val="00711C9E"/>
    <w:rsid w:val="00712E44"/>
    <w:rsid w:val="00713F8F"/>
    <w:rsid w:val="00716555"/>
    <w:rsid w:val="00717C17"/>
    <w:rsid w:val="00722FB7"/>
    <w:rsid w:val="007239F7"/>
    <w:rsid w:val="00724628"/>
    <w:rsid w:val="00726123"/>
    <w:rsid w:val="007337D5"/>
    <w:rsid w:val="0073389D"/>
    <w:rsid w:val="007339F3"/>
    <w:rsid w:val="00734320"/>
    <w:rsid w:val="00734BFE"/>
    <w:rsid w:val="00734FC6"/>
    <w:rsid w:val="00736F1A"/>
    <w:rsid w:val="00736F92"/>
    <w:rsid w:val="007372EA"/>
    <w:rsid w:val="00737D76"/>
    <w:rsid w:val="00740FD6"/>
    <w:rsid w:val="0074557B"/>
    <w:rsid w:val="00745AC9"/>
    <w:rsid w:val="00746DC6"/>
    <w:rsid w:val="00752192"/>
    <w:rsid w:val="00753127"/>
    <w:rsid w:val="007531DB"/>
    <w:rsid w:val="007536F3"/>
    <w:rsid w:val="00753931"/>
    <w:rsid w:val="00754F87"/>
    <w:rsid w:val="00763D0D"/>
    <w:rsid w:val="007662F2"/>
    <w:rsid w:val="00770E2A"/>
    <w:rsid w:val="00770F6E"/>
    <w:rsid w:val="00771662"/>
    <w:rsid w:val="00772688"/>
    <w:rsid w:val="007733A3"/>
    <w:rsid w:val="007767DF"/>
    <w:rsid w:val="007775A2"/>
    <w:rsid w:val="007800E9"/>
    <w:rsid w:val="00780CAC"/>
    <w:rsid w:val="00783716"/>
    <w:rsid w:val="007861B7"/>
    <w:rsid w:val="00786A91"/>
    <w:rsid w:val="00790053"/>
    <w:rsid w:val="00790C4A"/>
    <w:rsid w:val="007914D7"/>
    <w:rsid w:val="00793630"/>
    <w:rsid w:val="00797DAA"/>
    <w:rsid w:val="007A10FA"/>
    <w:rsid w:val="007A1620"/>
    <w:rsid w:val="007A184A"/>
    <w:rsid w:val="007A2CAF"/>
    <w:rsid w:val="007A4539"/>
    <w:rsid w:val="007A78C1"/>
    <w:rsid w:val="007A792B"/>
    <w:rsid w:val="007B11E6"/>
    <w:rsid w:val="007B1621"/>
    <w:rsid w:val="007B17B9"/>
    <w:rsid w:val="007B2014"/>
    <w:rsid w:val="007B248B"/>
    <w:rsid w:val="007B2DEA"/>
    <w:rsid w:val="007B6500"/>
    <w:rsid w:val="007C3F2F"/>
    <w:rsid w:val="007C6A9D"/>
    <w:rsid w:val="007D0570"/>
    <w:rsid w:val="007D24A9"/>
    <w:rsid w:val="007D3EB3"/>
    <w:rsid w:val="007D7D27"/>
    <w:rsid w:val="007E04C1"/>
    <w:rsid w:val="00800EBD"/>
    <w:rsid w:val="00801AB0"/>
    <w:rsid w:val="00805C92"/>
    <w:rsid w:val="0080738F"/>
    <w:rsid w:val="00810499"/>
    <w:rsid w:val="0081437D"/>
    <w:rsid w:val="00815135"/>
    <w:rsid w:val="00815303"/>
    <w:rsid w:val="00817A24"/>
    <w:rsid w:val="00817CA5"/>
    <w:rsid w:val="00821A5C"/>
    <w:rsid w:val="008277C5"/>
    <w:rsid w:val="00834C7F"/>
    <w:rsid w:val="00836D38"/>
    <w:rsid w:val="00840076"/>
    <w:rsid w:val="00840D84"/>
    <w:rsid w:val="00841941"/>
    <w:rsid w:val="00847D39"/>
    <w:rsid w:val="008501FD"/>
    <w:rsid w:val="008503EE"/>
    <w:rsid w:val="00852B88"/>
    <w:rsid w:val="00854820"/>
    <w:rsid w:val="00855415"/>
    <w:rsid w:val="00856FC7"/>
    <w:rsid w:val="0086065A"/>
    <w:rsid w:val="00860F16"/>
    <w:rsid w:val="0086247E"/>
    <w:rsid w:val="00862686"/>
    <w:rsid w:val="00862790"/>
    <w:rsid w:val="00865EE6"/>
    <w:rsid w:val="008678AF"/>
    <w:rsid w:val="00871511"/>
    <w:rsid w:val="0087218E"/>
    <w:rsid w:val="008722A4"/>
    <w:rsid w:val="00873761"/>
    <w:rsid w:val="0087462A"/>
    <w:rsid w:val="0087499D"/>
    <w:rsid w:val="008749D3"/>
    <w:rsid w:val="00882432"/>
    <w:rsid w:val="00883A9D"/>
    <w:rsid w:val="0088457A"/>
    <w:rsid w:val="00884C71"/>
    <w:rsid w:val="008850E3"/>
    <w:rsid w:val="00893A5D"/>
    <w:rsid w:val="008941F3"/>
    <w:rsid w:val="00895787"/>
    <w:rsid w:val="008975A3"/>
    <w:rsid w:val="00897A60"/>
    <w:rsid w:val="00897D64"/>
    <w:rsid w:val="008A176C"/>
    <w:rsid w:val="008A620D"/>
    <w:rsid w:val="008B2F7F"/>
    <w:rsid w:val="008B51FA"/>
    <w:rsid w:val="008B6586"/>
    <w:rsid w:val="008B6D20"/>
    <w:rsid w:val="008B7DCD"/>
    <w:rsid w:val="008C06F5"/>
    <w:rsid w:val="008C1089"/>
    <w:rsid w:val="008C2B7F"/>
    <w:rsid w:val="008C3EC6"/>
    <w:rsid w:val="008C5DEA"/>
    <w:rsid w:val="008C61F7"/>
    <w:rsid w:val="008C7D48"/>
    <w:rsid w:val="008D05C2"/>
    <w:rsid w:val="008D24A5"/>
    <w:rsid w:val="008D4D40"/>
    <w:rsid w:val="008E061E"/>
    <w:rsid w:val="008E2B03"/>
    <w:rsid w:val="008E305C"/>
    <w:rsid w:val="008E30EA"/>
    <w:rsid w:val="008E4500"/>
    <w:rsid w:val="008E46F5"/>
    <w:rsid w:val="008F41EA"/>
    <w:rsid w:val="009001C9"/>
    <w:rsid w:val="00900510"/>
    <w:rsid w:val="00901DD5"/>
    <w:rsid w:val="009020DE"/>
    <w:rsid w:val="00902841"/>
    <w:rsid w:val="009044C5"/>
    <w:rsid w:val="009071EE"/>
    <w:rsid w:val="00917190"/>
    <w:rsid w:val="00920ABC"/>
    <w:rsid w:val="00921CE6"/>
    <w:rsid w:val="00922576"/>
    <w:rsid w:val="0092277B"/>
    <w:rsid w:val="00922928"/>
    <w:rsid w:val="0092507B"/>
    <w:rsid w:val="00926573"/>
    <w:rsid w:val="0092728E"/>
    <w:rsid w:val="00927DAA"/>
    <w:rsid w:val="00932D79"/>
    <w:rsid w:val="00932F1B"/>
    <w:rsid w:val="0093339C"/>
    <w:rsid w:val="00933797"/>
    <w:rsid w:val="0093461F"/>
    <w:rsid w:val="00934F47"/>
    <w:rsid w:val="0093502D"/>
    <w:rsid w:val="009379FF"/>
    <w:rsid w:val="0094074A"/>
    <w:rsid w:val="00941342"/>
    <w:rsid w:val="0094488F"/>
    <w:rsid w:val="00945FF9"/>
    <w:rsid w:val="00953631"/>
    <w:rsid w:val="00954E51"/>
    <w:rsid w:val="009575F6"/>
    <w:rsid w:val="00967E04"/>
    <w:rsid w:val="00972877"/>
    <w:rsid w:val="00975480"/>
    <w:rsid w:val="00977B49"/>
    <w:rsid w:val="00977C1F"/>
    <w:rsid w:val="00980AD1"/>
    <w:rsid w:val="0098303D"/>
    <w:rsid w:val="00983E86"/>
    <w:rsid w:val="009847EF"/>
    <w:rsid w:val="009916B9"/>
    <w:rsid w:val="00991A45"/>
    <w:rsid w:val="00995B65"/>
    <w:rsid w:val="00997D14"/>
    <w:rsid w:val="009A053F"/>
    <w:rsid w:val="009A11BA"/>
    <w:rsid w:val="009A16D2"/>
    <w:rsid w:val="009A30FB"/>
    <w:rsid w:val="009A37E3"/>
    <w:rsid w:val="009A38B5"/>
    <w:rsid w:val="009A5481"/>
    <w:rsid w:val="009A55CF"/>
    <w:rsid w:val="009A64B8"/>
    <w:rsid w:val="009A6582"/>
    <w:rsid w:val="009A65F8"/>
    <w:rsid w:val="009B0CBE"/>
    <w:rsid w:val="009B1B54"/>
    <w:rsid w:val="009B2195"/>
    <w:rsid w:val="009B2611"/>
    <w:rsid w:val="009B7B02"/>
    <w:rsid w:val="009C0E7B"/>
    <w:rsid w:val="009C6A9D"/>
    <w:rsid w:val="009D2614"/>
    <w:rsid w:val="009D49DC"/>
    <w:rsid w:val="009D6621"/>
    <w:rsid w:val="009E1DDC"/>
    <w:rsid w:val="009E31B0"/>
    <w:rsid w:val="009E3541"/>
    <w:rsid w:val="009E39BA"/>
    <w:rsid w:val="009E448B"/>
    <w:rsid w:val="009F0F92"/>
    <w:rsid w:val="009F2845"/>
    <w:rsid w:val="009F60FA"/>
    <w:rsid w:val="009F63E4"/>
    <w:rsid w:val="00A03831"/>
    <w:rsid w:val="00A04437"/>
    <w:rsid w:val="00A0498A"/>
    <w:rsid w:val="00A06E8C"/>
    <w:rsid w:val="00A114DE"/>
    <w:rsid w:val="00A12829"/>
    <w:rsid w:val="00A12B78"/>
    <w:rsid w:val="00A153FE"/>
    <w:rsid w:val="00A15CF4"/>
    <w:rsid w:val="00A171BA"/>
    <w:rsid w:val="00A20D12"/>
    <w:rsid w:val="00A25D0E"/>
    <w:rsid w:val="00A278EA"/>
    <w:rsid w:val="00A30678"/>
    <w:rsid w:val="00A31820"/>
    <w:rsid w:val="00A31B6D"/>
    <w:rsid w:val="00A34438"/>
    <w:rsid w:val="00A369FF"/>
    <w:rsid w:val="00A40A7C"/>
    <w:rsid w:val="00A40ADA"/>
    <w:rsid w:val="00A44E60"/>
    <w:rsid w:val="00A47293"/>
    <w:rsid w:val="00A51B6A"/>
    <w:rsid w:val="00A51BDD"/>
    <w:rsid w:val="00A532F4"/>
    <w:rsid w:val="00A573B8"/>
    <w:rsid w:val="00A5776D"/>
    <w:rsid w:val="00A604E0"/>
    <w:rsid w:val="00A616AF"/>
    <w:rsid w:val="00A61E11"/>
    <w:rsid w:val="00A655E8"/>
    <w:rsid w:val="00A6788C"/>
    <w:rsid w:val="00A7044B"/>
    <w:rsid w:val="00A712D0"/>
    <w:rsid w:val="00A71E9D"/>
    <w:rsid w:val="00A72DCC"/>
    <w:rsid w:val="00A74E51"/>
    <w:rsid w:val="00A75712"/>
    <w:rsid w:val="00A75F57"/>
    <w:rsid w:val="00A76826"/>
    <w:rsid w:val="00A76994"/>
    <w:rsid w:val="00A83C49"/>
    <w:rsid w:val="00A862E9"/>
    <w:rsid w:val="00A87AEA"/>
    <w:rsid w:val="00A905AF"/>
    <w:rsid w:val="00A91E74"/>
    <w:rsid w:val="00A94C9B"/>
    <w:rsid w:val="00AA1DA2"/>
    <w:rsid w:val="00AB1503"/>
    <w:rsid w:val="00AC58C4"/>
    <w:rsid w:val="00AD7491"/>
    <w:rsid w:val="00AD74A1"/>
    <w:rsid w:val="00AD7A06"/>
    <w:rsid w:val="00AD7E44"/>
    <w:rsid w:val="00AE3894"/>
    <w:rsid w:val="00AE51E0"/>
    <w:rsid w:val="00AE5926"/>
    <w:rsid w:val="00AF2405"/>
    <w:rsid w:val="00AF6CEC"/>
    <w:rsid w:val="00B00C3E"/>
    <w:rsid w:val="00B04895"/>
    <w:rsid w:val="00B05482"/>
    <w:rsid w:val="00B05A93"/>
    <w:rsid w:val="00B0751F"/>
    <w:rsid w:val="00B13054"/>
    <w:rsid w:val="00B137D5"/>
    <w:rsid w:val="00B13D3B"/>
    <w:rsid w:val="00B15935"/>
    <w:rsid w:val="00B168B0"/>
    <w:rsid w:val="00B16BF4"/>
    <w:rsid w:val="00B17AEC"/>
    <w:rsid w:val="00B17BB5"/>
    <w:rsid w:val="00B17E88"/>
    <w:rsid w:val="00B21524"/>
    <w:rsid w:val="00B21F77"/>
    <w:rsid w:val="00B24996"/>
    <w:rsid w:val="00B26DF1"/>
    <w:rsid w:val="00B27BD3"/>
    <w:rsid w:val="00B27CEB"/>
    <w:rsid w:val="00B27D64"/>
    <w:rsid w:val="00B27E0B"/>
    <w:rsid w:val="00B34814"/>
    <w:rsid w:val="00B40C7E"/>
    <w:rsid w:val="00B41572"/>
    <w:rsid w:val="00B43E3E"/>
    <w:rsid w:val="00B50A23"/>
    <w:rsid w:val="00B5210A"/>
    <w:rsid w:val="00B53A75"/>
    <w:rsid w:val="00B55BC1"/>
    <w:rsid w:val="00B61799"/>
    <w:rsid w:val="00B62D54"/>
    <w:rsid w:val="00B63016"/>
    <w:rsid w:val="00B63487"/>
    <w:rsid w:val="00B63F20"/>
    <w:rsid w:val="00B66B12"/>
    <w:rsid w:val="00B67C43"/>
    <w:rsid w:val="00B725DD"/>
    <w:rsid w:val="00B733A2"/>
    <w:rsid w:val="00B74EC2"/>
    <w:rsid w:val="00B772AC"/>
    <w:rsid w:val="00B8265A"/>
    <w:rsid w:val="00B82A6B"/>
    <w:rsid w:val="00B85DF2"/>
    <w:rsid w:val="00B87CC4"/>
    <w:rsid w:val="00B95127"/>
    <w:rsid w:val="00B957BC"/>
    <w:rsid w:val="00B96814"/>
    <w:rsid w:val="00B96EB7"/>
    <w:rsid w:val="00B970C4"/>
    <w:rsid w:val="00BA240A"/>
    <w:rsid w:val="00BB1B47"/>
    <w:rsid w:val="00BB3A3A"/>
    <w:rsid w:val="00BB5057"/>
    <w:rsid w:val="00BB6DAD"/>
    <w:rsid w:val="00BB7C53"/>
    <w:rsid w:val="00BC0DFE"/>
    <w:rsid w:val="00BC1681"/>
    <w:rsid w:val="00BC31DE"/>
    <w:rsid w:val="00BD0721"/>
    <w:rsid w:val="00BD1019"/>
    <w:rsid w:val="00BD1464"/>
    <w:rsid w:val="00BD7EB9"/>
    <w:rsid w:val="00BE004F"/>
    <w:rsid w:val="00BE0968"/>
    <w:rsid w:val="00BE0EC1"/>
    <w:rsid w:val="00BE13C7"/>
    <w:rsid w:val="00BE30C2"/>
    <w:rsid w:val="00BE591E"/>
    <w:rsid w:val="00BF04A9"/>
    <w:rsid w:val="00BF0A5E"/>
    <w:rsid w:val="00BF3F18"/>
    <w:rsid w:val="00BF4782"/>
    <w:rsid w:val="00BF4B7E"/>
    <w:rsid w:val="00BF52C6"/>
    <w:rsid w:val="00BF5652"/>
    <w:rsid w:val="00BF6896"/>
    <w:rsid w:val="00C0151B"/>
    <w:rsid w:val="00C05DC0"/>
    <w:rsid w:val="00C11672"/>
    <w:rsid w:val="00C1222F"/>
    <w:rsid w:val="00C16194"/>
    <w:rsid w:val="00C2009B"/>
    <w:rsid w:val="00C201B4"/>
    <w:rsid w:val="00C216E4"/>
    <w:rsid w:val="00C22F26"/>
    <w:rsid w:val="00C236D5"/>
    <w:rsid w:val="00C23E74"/>
    <w:rsid w:val="00C246B4"/>
    <w:rsid w:val="00C2520B"/>
    <w:rsid w:val="00C25BE9"/>
    <w:rsid w:val="00C3010A"/>
    <w:rsid w:val="00C319EF"/>
    <w:rsid w:val="00C33C70"/>
    <w:rsid w:val="00C349FD"/>
    <w:rsid w:val="00C35E94"/>
    <w:rsid w:val="00C373F9"/>
    <w:rsid w:val="00C430F1"/>
    <w:rsid w:val="00C4517E"/>
    <w:rsid w:val="00C50B4E"/>
    <w:rsid w:val="00C50BD7"/>
    <w:rsid w:val="00C5336F"/>
    <w:rsid w:val="00C54DF7"/>
    <w:rsid w:val="00C621E9"/>
    <w:rsid w:val="00C6327C"/>
    <w:rsid w:val="00C722FF"/>
    <w:rsid w:val="00C73D1F"/>
    <w:rsid w:val="00C7403A"/>
    <w:rsid w:val="00C744C0"/>
    <w:rsid w:val="00C75674"/>
    <w:rsid w:val="00C75918"/>
    <w:rsid w:val="00C76FE8"/>
    <w:rsid w:val="00C810DC"/>
    <w:rsid w:val="00C818DA"/>
    <w:rsid w:val="00C8235C"/>
    <w:rsid w:val="00C827E4"/>
    <w:rsid w:val="00C85433"/>
    <w:rsid w:val="00C86B13"/>
    <w:rsid w:val="00C877C2"/>
    <w:rsid w:val="00C9050D"/>
    <w:rsid w:val="00C92056"/>
    <w:rsid w:val="00C934E0"/>
    <w:rsid w:val="00C9431D"/>
    <w:rsid w:val="00C94D18"/>
    <w:rsid w:val="00C9553A"/>
    <w:rsid w:val="00C96ECB"/>
    <w:rsid w:val="00CA2407"/>
    <w:rsid w:val="00CA46DA"/>
    <w:rsid w:val="00CB0491"/>
    <w:rsid w:val="00CB19F3"/>
    <w:rsid w:val="00CB25C0"/>
    <w:rsid w:val="00CB37D3"/>
    <w:rsid w:val="00CB5EC7"/>
    <w:rsid w:val="00CB66C9"/>
    <w:rsid w:val="00CC0018"/>
    <w:rsid w:val="00CC5618"/>
    <w:rsid w:val="00CC5C75"/>
    <w:rsid w:val="00CC730F"/>
    <w:rsid w:val="00CC7AFE"/>
    <w:rsid w:val="00CD0443"/>
    <w:rsid w:val="00CD47B5"/>
    <w:rsid w:val="00CD4C43"/>
    <w:rsid w:val="00CE266F"/>
    <w:rsid w:val="00CE2DCD"/>
    <w:rsid w:val="00CE3D8C"/>
    <w:rsid w:val="00CE7A93"/>
    <w:rsid w:val="00CF07D1"/>
    <w:rsid w:val="00CF1349"/>
    <w:rsid w:val="00CF1AFA"/>
    <w:rsid w:val="00CF27C9"/>
    <w:rsid w:val="00CF49D4"/>
    <w:rsid w:val="00CF5052"/>
    <w:rsid w:val="00D01C9A"/>
    <w:rsid w:val="00D033E5"/>
    <w:rsid w:val="00D038AA"/>
    <w:rsid w:val="00D03E1D"/>
    <w:rsid w:val="00D049C5"/>
    <w:rsid w:val="00D13B30"/>
    <w:rsid w:val="00D17B8C"/>
    <w:rsid w:val="00D21680"/>
    <w:rsid w:val="00D265CB"/>
    <w:rsid w:val="00D269BF"/>
    <w:rsid w:val="00D3435B"/>
    <w:rsid w:val="00D354F6"/>
    <w:rsid w:val="00D3680A"/>
    <w:rsid w:val="00D369FC"/>
    <w:rsid w:val="00D36B4B"/>
    <w:rsid w:val="00D40106"/>
    <w:rsid w:val="00D41F94"/>
    <w:rsid w:val="00D42D3D"/>
    <w:rsid w:val="00D4475B"/>
    <w:rsid w:val="00D47984"/>
    <w:rsid w:val="00D5025A"/>
    <w:rsid w:val="00D50510"/>
    <w:rsid w:val="00D5090A"/>
    <w:rsid w:val="00D52333"/>
    <w:rsid w:val="00D534B8"/>
    <w:rsid w:val="00D546E3"/>
    <w:rsid w:val="00D61F20"/>
    <w:rsid w:val="00D633B7"/>
    <w:rsid w:val="00D66C8F"/>
    <w:rsid w:val="00D67731"/>
    <w:rsid w:val="00D71C3C"/>
    <w:rsid w:val="00D7419D"/>
    <w:rsid w:val="00D76FC2"/>
    <w:rsid w:val="00D77EBB"/>
    <w:rsid w:val="00D80C44"/>
    <w:rsid w:val="00D810A6"/>
    <w:rsid w:val="00D845D9"/>
    <w:rsid w:val="00D84DDF"/>
    <w:rsid w:val="00D85B77"/>
    <w:rsid w:val="00D86B73"/>
    <w:rsid w:val="00D917CC"/>
    <w:rsid w:val="00D917F6"/>
    <w:rsid w:val="00D938D8"/>
    <w:rsid w:val="00DA01F6"/>
    <w:rsid w:val="00DA07C6"/>
    <w:rsid w:val="00DA4DDE"/>
    <w:rsid w:val="00DA5F58"/>
    <w:rsid w:val="00DA6F8B"/>
    <w:rsid w:val="00DA7917"/>
    <w:rsid w:val="00DA7B93"/>
    <w:rsid w:val="00DB5166"/>
    <w:rsid w:val="00DB5D0D"/>
    <w:rsid w:val="00DB7A44"/>
    <w:rsid w:val="00DC4D85"/>
    <w:rsid w:val="00DC5957"/>
    <w:rsid w:val="00DC6DFF"/>
    <w:rsid w:val="00DC7C5F"/>
    <w:rsid w:val="00DD127E"/>
    <w:rsid w:val="00DD2B7D"/>
    <w:rsid w:val="00DD5656"/>
    <w:rsid w:val="00DD7613"/>
    <w:rsid w:val="00DD77CE"/>
    <w:rsid w:val="00DD7F14"/>
    <w:rsid w:val="00DE17E4"/>
    <w:rsid w:val="00DE2A92"/>
    <w:rsid w:val="00DE3106"/>
    <w:rsid w:val="00DE3911"/>
    <w:rsid w:val="00DE5118"/>
    <w:rsid w:val="00DE5C5E"/>
    <w:rsid w:val="00DE63C2"/>
    <w:rsid w:val="00DE6569"/>
    <w:rsid w:val="00DE6A4C"/>
    <w:rsid w:val="00DF24EC"/>
    <w:rsid w:val="00DF250A"/>
    <w:rsid w:val="00DF51C5"/>
    <w:rsid w:val="00DF61E1"/>
    <w:rsid w:val="00DF6E32"/>
    <w:rsid w:val="00E00822"/>
    <w:rsid w:val="00E01A23"/>
    <w:rsid w:val="00E03D41"/>
    <w:rsid w:val="00E03D55"/>
    <w:rsid w:val="00E0462D"/>
    <w:rsid w:val="00E05212"/>
    <w:rsid w:val="00E061D4"/>
    <w:rsid w:val="00E10011"/>
    <w:rsid w:val="00E10208"/>
    <w:rsid w:val="00E10FC3"/>
    <w:rsid w:val="00E11488"/>
    <w:rsid w:val="00E11BB4"/>
    <w:rsid w:val="00E12C76"/>
    <w:rsid w:val="00E14526"/>
    <w:rsid w:val="00E1497B"/>
    <w:rsid w:val="00E17244"/>
    <w:rsid w:val="00E27963"/>
    <w:rsid w:val="00E3022D"/>
    <w:rsid w:val="00E34255"/>
    <w:rsid w:val="00E41581"/>
    <w:rsid w:val="00E42313"/>
    <w:rsid w:val="00E435DD"/>
    <w:rsid w:val="00E460A1"/>
    <w:rsid w:val="00E4775B"/>
    <w:rsid w:val="00E523D7"/>
    <w:rsid w:val="00E54961"/>
    <w:rsid w:val="00E553D6"/>
    <w:rsid w:val="00E5729A"/>
    <w:rsid w:val="00E60CF9"/>
    <w:rsid w:val="00E60FE4"/>
    <w:rsid w:val="00E614B6"/>
    <w:rsid w:val="00E652F0"/>
    <w:rsid w:val="00E65EA1"/>
    <w:rsid w:val="00E66773"/>
    <w:rsid w:val="00E67FCD"/>
    <w:rsid w:val="00E71082"/>
    <w:rsid w:val="00E71906"/>
    <w:rsid w:val="00E74D46"/>
    <w:rsid w:val="00E76E35"/>
    <w:rsid w:val="00E76F7E"/>
    <w:rsid w:val="00E7741F"/>
    <w:rsid w:val="00E77B60"/>
    <w:rsid w:val="00E808D0"/>
    <w:rsid w:val="00E80E19"/>
    <w:rsid w:val="00E85BF6"/>
    <w:rsid w:val="00E85C19"/>
    <w:rsid w:val="00E876DB"/>
    <w:rsid w:val="00E879D4"/>
    <w:rsid w:val="00E9057C"/>
    <w:rsid w:val="00E909D6"/>
    <w:rsid w:val="00E90AD2"/>
    <w:rsid w:val="00E917F2"/>
    <w:rsid w:val="00E94AF3"/>
    <w:rsid w:val="00E96C7D"/>
    <w:rsid w:val="00EA01E7"/>
    <w:rsid w:val="00EA0AFD"/>
    <w:rsid w:val="00EA365B"/>
    <w:rsid w:val="00EA3DE4"/>
    <w:rsid w:val="00EA44F4"/>
    <w:rsid w:val="00EA4E11"/>
    <w:rsid w:val="00EA7784"/>
    <w:rsid w:val="00EB05F6"/>
    <w:rsid w:val="00EB090F"/>
    <w:rsid w:val="00EB0F3F"/>
    <w:rsid w:val="00EB45FF"/>
    <w:rsid w:val="00EB516A"/>
    <w:rsid w:val="00EB5DEC"/>
    <w:rsid w:val="00EB63DA"/>
    <w:rsid w:val="00EB7276"/>
    <w:rsid w:val="00EB75F6"/>
    <w:rsid w:val="00EB78D4"/>
    <w:rsid w:val="00EC0708"/>
    <w:rsid w:val="00EC206B"/>
    <w:rsid w:val="00EC236D"/>
    <w:rsid w:val="00EC28EF"/>
    <w:rsid w:val="00EC3442"/>
    <w:rsid w:val="00EC4369"/>
    <w:rsid w:val="00EC44B3"/>
    <w:rsid w:val="00EC4D51"/>
    <w:rsid w:val="00EC5291"/>
    <w:rsid w:val="00EC5425"/>
    <w:rsid w:val="00EC5AA8"/>
    <w:rsid w:val="00EC6AE5"/>
    <w:rsid w:val="00ED1407"/>
    <w:rsid w:val="00ED173A"/>
    <w:rsid w:val="00ED568F"/>
    <w:rsid w:val="00ED5AAC"/>
    <w:rsid w:val="00ED6430"/>
    <w:rsid w:val="00ED7E0D"/>
    <w:rsid w:val="00EE0B2B"/>
    <w:rsid w:val="00EE1FBA"/>
    <w:rsid w:val="00EE426A"/>
    <w:rsid w:val="00EE4594"/>
    <w:rsid w:val="00EE651E"/>
    <w:rsid w:val="00EE6E3E"/>
    <w:rsid w:val="00EF0C0A"/>
    <w:rsid w:val="00EF1E38"/>
    <w:rsid w:val="00EF232C"/>
    <w:rsid w:val="00EF2413"/>
    <w:rsid w:val="00EF4138"/>
    <w:rsid w:val="00EF4188"/>
    <w:rsid w:val="00EF6141"/>
    <w:rsid w:val="00EF644D"/>
    <w:rsid w:val="00F00969"/>
    <w:rsid w:val="00F02D10"/>
    <w:rsid w:val="00F0325B"/>
    <w:rsid w:val="00F03405"/>
    <w:rsid w:val="00F05AAE"/>
    <w:rsid w:val="00F05D41"/>
    <w:rsid w:val="00F07D60"/>
    <w:rsid w:val="00F11772"/>
    <w:rsid w:val="00F12880"/>
    <w:rsid w:val="00F136CA"/>
    <w:rsid w:val="00F1454F"/>
    <w:rsid w:val="00F20374"/>
    <w:rsid w:val="00F20B29"/>
    <w:rsid w:val="00F2437F"/>
    <w:rsid w:val="00F25882"/>
    <w:rsid w:val="00F30E85"/>
    <w:rsid w:val="00F32836"/>
    <w:rsid w:val="00F33365"/>
    <w:rsid w:val="00F37C0B"/>
    <w:rsid w:val="00F416E8"/>
    <w:rsid w:val="00F41774"/>
    <w:rsid w:val="00F44E1E"/>
    <w:rsid w:val="00F4585D"/>
    <w:rsid w:val="00F4675E"/>
    <w:rsid w:val="00F553DD"/>
    <w:rsid w:val="00F57E38"/>
    <w:rsid w:val="00F57FCD"/>
    <w:rsid w:val="00F65E8F"/>
    <w:rsid w:val="00F703E3"/>
    <w:rsid w:val="00F706C7"/>
    <w:rsid w:val="00F71C3D"/>
    <w:rsid w:val="00F72BD1"/>
    <w:rsid w:val="00F73651"/>
    <w:rsid w:val="00F751A8"/>
    <w:rsid w:val="00F76FE6"/>
    <w:rsid w:val="00F80525"/>
    <w:rsid w:val="00F81E7E"/>
    <w:rsid w:val="00F820F9"/>
    <w:rsid w:val="00F857EE"/>
    <w:rsid w:val="00F85873"/>
    <w:rsid w:val="00F87700"/>
    <w:rsid w:val="00F9048A"/>
    <w:rsid w:val="00F9162D"/>
    <w:rsid w:val="00F960ED"/>
    <w:rsid w:val="00F96303"/>
    <w:rsid w:val="00F97BA5"/>
    <w:rsid w:val="00FA14DA"/>
    <w:rsid w:val="00FA33BA"/>
    <w:rsid w:val="00FA4F9D"/>
    <w:rsid w:val="00FA5405"/>
    <w:rsid w:val="00FA58DC"/>
    <w:rsid w:val="00FA599D"/>
    <w:rsid w:val="00FA59DC"/>
    <w:rsid w:val="00FA5DF8"/>
    <w:rsid w:val="00FB28B3"/>
    <w:rsid w:val="00FB3157"/>
    <w:rsid w:val="00FB4D35"/>
    <w:rsid w:val="00FB54C2"/>
    <w:rsid w:val="00FB72B0"/>
    <w:rsid w:val="00FC0160"/>
    <w:rsid w:val="00FC2325"/>
    <w:rsid w:val="00FD0326"/>
    <w:rsid w:val="00FD2737"/>
    <w:rsid w:val="00FD2D25"/>
    <w:rsid w:val="00FD325F"/>
    <w:rsid w:val="00FD3955"/>
    <w:rsid w:val="00FD3FD4"/>
    <w:rsid w:val="00FD5A92"/>
    <w:rsid w:val="00FE0DDF"/>
    <w:rsid w:val="00FE42ED"/>
    <w:rsid w:val="00FE4E2A"/>
    <w:rsid w:val="00FE5713"/>
    <w:rsid w:val="00FE6DC4"/>
    <w:rsid w:val="00FE7099"/>
    <w:rsid w:val="00FE7D26"/>
    <w:rsid w:val="00FE7F2E"/>
    <w:rsid w:val="00FF031F"/>
    <w:rsid w:val="00FF2D47"/>
    <w:rsid w:val="00FF5E5A"/>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1">
    <w:name w:val="heading 1"/>
    <w:basedOn w:val="Normal"/>
    <w:next w:val="Normal"/>
    <w:link w:val="Heading1Char"/>
    <w:uiPriority w:val="9"/>
    <w:qFormat/>
    <w:rsid w:val="00F57E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06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2306B5"/>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F57E38"/>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5E0537"/>
    <w:rPr>
      <w:sz w:val="16"/>
      <w:szCs w:val="16"/>
    </w:rPr>
  </w:style>
  <w:style w:type="paragraph" w:styleId="CommentText">
    <w:name w:val="annotation text"/>
    <w:basedOn w:val="Normal"/>
    <w:link w:val="CommentTextChar"/>
    <w:uiPriority w:val="99"/>
    <w:unhideWhenUsed/>
    <w:rsid w:val="005E0537"/>
    <w:pPr>
      <w:spacing w:line="240" w:lineRule="auto"/>
    </w:pPr>
    <w:rPr>
      <w:sz w:val="20"/>
      <w:szCs w:val="20"/>
    </w:rPr>
  </w:style>
  <w:style w:type="character" w:customStyle="1" w:styleId="CommentTextChar">
    <w:name w:val="Comment Text Char"/>
    <w:basedOn w:val="DefaultParagraphFont"/>
    <w:link w:val="CommentText"/>
    <w:uiPriority w:val="99"/>
    <w:rsid w:val="005E0537"/>
    <w:rPr>
      <w:sz w:val="20"/>
      <w:szCs w:val="20"/>
      <w:lang w:val="en-GB"/>
    </w:rPr>
  </w:style>
  <w:style w:type="paragraph" w:styleId="CommentSubject">
    <w:name w:val="annotation subject"/>
    <w:basedOn w:val="CommentText"/>
    <w:next w:val="CommentText"/>
    <w:link w:val="CommentSubjectChar"/>
    <w:uiPriority w:val="99"/>
    <w:semiHidden/>
    <w:unhideWhenUsed/>
    <w:rsid w:val="005E0537"/>
    <w:rPr>
      <w:b/>
      <w:bCs/>
    </w:rPr>
  </w:style>
  <w:style w:type="character" w:customStyle="1" w:styleId="CommentSubjectChar">
    <w:name w:val="Comment Subject Char"/>
    <w:basedOn w:val="CommentTextChar"/>
    <w:link w:val="CommentSubject"/>
    <w:uiPriority w:val="99"/>
    <w:semiHidden/>
    <w:rsid w:val="005E0537"/>
    <w:rPr>
      <w:b/>
      <w:bCs/>
      <w:sz w:val="20"/>
      <w:szCs w:val="20"/>
      <w:lang w:val="en-GB"/>
    </w:rPr>
  </w:style>
  <w:style w:type="paragraph" w:styleId="Revision">
    <w:name w:val="Revision"/>
    <w:hidden/>
    <w:uiPriority w:val="99"/>
    <w:semiHidden/>
    <w:rsid w:val="0038353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372576522">
      <w:bodyDiv w:val="1"/>
      <w:marLeft w:val="0"/>
      <w:marRight w:val="0"/>
      <w:marTop w:val="0"/>
      <w:marBottom w:val="0"/>
      <w:divBdr>
        <w:top w:val="none" w:sz="0" w:space="0" w:color="auto"/>
        <w:left w:val="none" w:sz="0" w:space="0" w:color="auto"/>
        <w:bottom w:val="none" w:sz="0" w:space="0" w:color="auto"/>
        <w:right w:val="none" w:sz="0" w:space="0" w:color="auto"/>
      </w:divBdr>
    </w:div>
    <w:div w:id="461315557">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1224">
      <w:bodyDiv w:val="1"/>
      <w:marLeft w:val="0"/>
      <w:marRight w:val="0"/>
      <w:marTop w:val="0"/>
      <w:marBottom w:val="0"/>
      <w:divBdr>
        <w:top w:val="none" w:sz="0" w:space="0" w:color="auto"/>
        <w:left w:val="none" w:sz="0" w:space="0" w:color="auto"/>
        <w:bottom w:val="none" w:sz="0" w:space="0" w:color="auto"/>
        <w:right w:val="none" w:sz="0" w:space="0" w:color="auto"/>
      </w:divBdr>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690960646">
      <w:bodyDiv w:val="1"/>
      <w:marLeft w:val="0"/>
      <w:marRight w:val="0"/>
      <w:marTop w:val="0"/>
      <w:marBottom w:val="0"/>
      <w:divBdr>
        <w:top w:val="none" w:sz="0" w:space="0" w:color="auto"/>
        <w:left w:val="none" w:sz="0" w:space="0" w:color="auto"/>
        <w:bottom w:val="none" w:sz="0" w:space="0" w:color="auto"/>
        <w:right w:val="none" w:sz="0" w:space="0" w:color="auto"/>
      </w:divBdr>
      <w:divsChild>
        <w:div w:id="503011089">
          <w:marLeft w:val="0"/>
          <w:marRight w:val="0"/>
          <w:marTop w:val="0"/>
          <w:marBottom w:val="0"/>
          <w:divBdr>
            <w:top w:val="none" w:sz="0" w:space="0" w:color="auto"/>
            <w:left w:val="none" w:sz="0" w:space="0" w:color="auto"/>
            <w:bottom w:val="none" w:sz="0" w:space="0" w:color="auto"/>
            <w:right w:val="none" w:sz="0" w:space="0" w:color="auto"/>
          </w:divBdr>
        </w:div>
        <w:div w:id="1451363380">
          <w:marLeft w:val="0"/>
          <w:marRight w:val="0"/>
          <w:marTop w:val="0"/>
          <w:marBottom w:val="0"/>
          <w:divBdr>
            <w:top w:val="none" w:sz="0" w:space="0" w:color="auto"/>
            <w:left w:val="none" w:sz="0" w:space="0" w:color="auto"/>
            <w:bottom w:val="none" w:sz="0" w:space="0" w:color="auto"/>
            <w:right w:val="none" w:sz="0" w:space="0" w:color="auto"/>
          </w:divBdr>
          <w:divsChild>
            <w:div w:id="1339457026">
              <w:marLeft w:val="0"/>
              <w:marRight w:val="0"/>
              <w:marTop w:val="0"/>
              <w:marBottom w:val="0"/>
              <w:divBdr>
                <w:top w:val="none" w:sz="0" w:space="0" w:color="auto"/>
                <w:left w:val="none" w:sz="0" w:space="0" w:color="auto"/>
                <w:bottom w:val="none" w:sz="0" w:space="0" w:color="auto"/>
                <w:right w:val="none" w:sz="0" w:space="0" w:color="auto"/>
              </w:divBdr>
            </w:div>
            <w:div w:id="1016267154">
              <w:marLeft w:val="0"/>
              <w:marRight w:val="0"/>
              <w:marTop w:val="0"/>
              <w:marBottom w:val="0"/>
              <w:divBdr>
                <w:top w:val="single" w:sz="6" w:space="11" w:color="CAD2DF"/>
                <w:left w:val="none" w:sz="0" w:space="0" w:color="auto"/>
                <w:bottom w:val="none" w:sz="0" w:space="0" w:color="auto"/>
                <w:right w:val="none" w:sz="0" w:space="0" w:color="auto"/>
              </w:divBdr>
            </w:div>
          </w:divsChild>
        </w:div>
      </w:divsChild>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021394721">
      <w:bodyDiv w:val="1"/>
      <w:marLeft w:val="0"/>
      <w:marRight w:val="0"/>
      <w:marTop w:val="0"/>
      <w:marBottom w:val="0"/>
      <w:divBdr>
        <w:top w:val="none" w:sz="0" w:space="0" w:color="auto"/>
        <w:left w:val="none" w:sz="0" w:space="0" w:color="auto"/>
        <w:bottom w:val="none" w:sz="0" w:space="0" w:color="auto"/>
        <w:right w:val="none" w:sz="0" w:space="0" w:color="auto"/>
      </w:divBdr>
    </w:div>
    <w:div w:id="1068918306">
      <w:bodyDiv w:val="1"/>
      <w:marLeft w:val="0"/>
      <w:marRight w:val="0"/>
      <w:marTop w:val="0"/>
      <w:marBottom w:val="0"/>
      <w:divBdr>
        <w:top w:val="none" w:sz="0" w:space="0" w:color="auto"/>
        <w:left w:val="none" w:sz="0" w:space="0" w:color="auto"/>
        <w:bottom w:val="none" w:sz="0" w:space="0" w:color="auto"/>
        <w:right w:val="none" w:sz="0" w:space="0" w:color="auto"/>
      </w:divBdr>
      <w:divsChild>
        <w:div w:id="933707866">
          <w:marLeft w:val="0"/>
          <w:marRight w:val="0"/>
          <w:marTop w:val="0"/>
          <w:marBottom w:val="0"/>
          <w:divBdr>
            <w:top w:val="none" w:sz="0" w:space="0" w:color="auto"/>
            <w:left w:val="none" w:sz="0" w:space="0" w:color="auto"/>
            <w:bottom w:val="none" w:sz="0" w:space="0" w:color="auto"/>
            <w:right w:val="none" w:sz="0" w:space="0" w:color="auto"/>
          </w:divBdr>
        </w:div>
        <w:div w:id="1207179561">
          <w:marLeft w:val="0"/>
          <w:marRight w:val="0"/>
          <w:marTop w:val="0"/>
          <w:marBottom w:val="0"/>
          <w:divBdr>
            <w:top w:val="none" w:sz="0" w:space="0" w:color="auto"/>
            <w:left w:val="none" w:sz="0" w:space="0" w:color="auto"/>
            <w:bottom w:val="none" w:sz="0" w:space="0" w:color="auto"/>
            <w:right w:val="none" w:sz="0" w:space="0" w:color="auto"/>
          </w:divBdr>
          <w:divsChild>
            <w:div w:id="1265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3482">
      <w:bodyDiv w:val="1"/>
      <w:marLeft w:val="0"/>
      <w:marRight w:val="0"/>
      <w:marTop w:val="0"/>
      <w:marBottom w:val="0"/>
      <w:divBdr>
        <w:top w:val="none" w:sz="0" w:space="0" w:color="auto"/>
        <w:left w:val="none" w:sz="0" w:space="0" w:color="auto"/>
        <w:bottom w:val="none" w:sz="0" w:space="0" w:color="auto"/>
        <w:right w:val="none" w:sz="0" w:space="0" w:color="auto"/>
      </w:divBdr>
    </w:div>
    <w:div w:id="1371489755">
      <w:bodyDiv w:val="1"/>
      <w:marLeft w:val="0"/>
      <w:marRight w:val="0"/>
      <w:marTop w:val="0"/>
      <w:marBottom w:val="0"/>
      <w:divBdr>
        <w:top w:val="none" w:sz="0" w:space="0" w:color="auto"/>
        <w:left w:val="none" w:sz="0" w:space="0" w:color="auto"/>
        <w:bottom w:val="none" w:sz="0" w:space="0" w:color="auto"/>
        <w:right w:val="none" w:sz="0" w:space="0" w:color="auto"/>
      </w:divBdr>
    </w:div>
    <w:div w:id="153730531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82">
          <w:marLeft w:val="0"/>
          <w:marRight w:val="0"/>
          <w:marTop w:val="0"/>
          <w:marBottom w:val="300"/>
          <w:divBdr>
            <w:top w:val="none" w:sz="0" w:space="0" w:color="auto"/>
            <w:left w:val="none" w:sz="0" w:space="0" w:color="auto"/>
            <w:bottom w:val="none" w:sz="0" w:space="0" w:color="auto"/>
            <w:right w:val="none" w:sz="0" w:space="0" w:color="auto"/>
          </w:divBdr>
          <w:divsChild>
            <w:div w:id="2098093685">
              <w:marLeft w:val="0"/>
              <w:marRight w:val="0"/>
              <w:marTop w:val="0"/>
              <w:marBottom w:val="0"/>
              <w:divBdr>
                <w:top w:val="none" w:sz="0" w:space="0" w:color="auto"/>
                <w:left w:val="none" w:sz="0" w:space="0" w:color="auto"/>
                <w:bottom w:val="none" w:sz="0" w:space="0" w:color="auto"/>
                <w:right w:val="none" w:sz="0" w:space="0" w:color="auto"/>
              </w:divBdr>
            </w:div>
          </w:divsChild>
        </w:div>
        <w:div w:id="617107577">
          <w:marLeft w:val="0"/>
          <w:marRight w:val="0"/>
          <w:marTop w:val="0"/>
          <w:marBottom w:val="0"/>
          <w:divBdr>
            <w:top w:val="none" w:sz="0" w:space="0" w:color="auto"/>
            <w:left w:val="none" w:sz="0" w:space="0" w:color="auto"/>
            <w:bottom w:val="none" w:sz="0" w:space="0" w:color="auto"/>
            <w:right w:val="none" w:sz="0" w:space="0" w:color="auto"/>
          </w:divBdr>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778483147">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902594573">
      <w:bodyDiv w:val="1"/>
      <w:marLeft w:val="0"/>
      <w:marRight w:val="0"/>
      <w:marTop w:val="0"/>
      <w:marBottom w:val="0"/>
      <w:divBdr>
        <w:top w:val="none" w:sz="0" w:space="0" w:color="auto"/>
        <w:left w:val="none" w:sz="0" w:space="0" w:color="auto"/>
        <w:bottom w:val="none" w:sz="0" w:space="0" w:color="auto"/>
        <w:right w:val="none" w:sz="0" w:space="0" w:color="auto"/>
      </w:divBdr>
    </w:div>
    <w:div w:id="19129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ali@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Jagadasan</dc:creator>
  <cp:lastModifiedBy>Mbali Mpofu</cp:lastModifiedBy>
  <cp:revision>33</cp:revision>
  <cp:lastPrinted>2023-05-11T09:03:00Z</cp:lastPrinted>
  <dcterms:created xsi:type="dcterms:W3CDTF">2023-10-03T13:05:00Z</dcterms:created>
  <dcterms:modified xsi:type="dcterms:W3CDTF">2023-10-11T06:17:00Z</dcterms:modified>
</cp:coreProperties>
</file>